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14B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NOME:</w:t>
      </w:r>
      <w:r w:rsidR="00DE18B8">
        <w:rPr>
          <w:b/>
          <w:sz w:val="24"/>
          <w:szCs w:val="24"/>
        </w:rPr>
        <w:t xml:space="preserve"> CARLOS JOSÉ DOS SANTOS NETO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MESTRADO EM:</w:t>
      </w:r>
      <w:r w:rsidR="00DE18B8">
        <w:rPr>
          <w:b/>
          <w:sz w:val="24"/>
          <w:szCs w:val="24"/>
        </w:rPr>
        <w:t xml:space="preserve"> RELAÇÕES INTERNACIONAIS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ORIENTADOR:</w:t>
      </w:r>
      <w:r w:rsidR="00DE18B8">
        <w:rPr>
          <w:b/>
          <w:sz w:val="24"/>
          <w:szCs w:val="24"/>
        </w:rPr>
        <w:t xml:space="preserve"> TERESA DE ALMEIDA E SILVA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DATA:</w:t>
      </w:r>
      <w:r w:rsidR="004C5C62">
        <w:rPr>
          <w:b/>
          <w:sz w:val="24"/>
          <w:szCs w:val="24"/>
        </w:rPr>
        <w:t xml:space="preserve"> 07/01/2015</w:t>
      </w:r>
      <w:bookmarkStart w:id="0" w:name="_GoBack"/>
      <w:bookmarkEnd w:id="0"/>
    </w:p>
    <w:p w:rsidR="005438E3" w:rsidRDefault="005438E3">
      <w:r w:rsidRPr="00063A69">
        <w:rPr>
          <w:b/>
          <w:sz w:val="24"/>
          <w:szCs w:val="24"/>
        </w:rPr>
        <w:t>TÍTULO DA TESE:</w:t>
      </w:r>
      <w:r w:rsidR="00DE18B8">
        <w:rPr>
          <w:b/>
          <w:sz w:val="24"/>
          <w:szCs w:val="24"/>
        </w:rPr>
        <w:t xml:space="preserve"> A DISCUSSÃO DA LEGISLAÇÃO ANTITERRORISMO NO BRASIL.</w:t>
      </w:r>
    </w:p>
    <w:p w:rsidR="005438E3" w:rsidRDefault="005438E3"/>
    <w:p w:rsidR="00063A69" w:rsidRDefault="00063A69"/>
    <w:p w:rsidR="005438E3" w:rsidRDefault="00D059F3"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-1.4pt;margin-top:11.85pt;width:453.5pt;height:412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">
            <v:textbox>
              <w:txbxContent>
                <w:p w:rsidR="005438E3" w:rsidRDefault="005438E3">
                  <w:pPr>
                    <w:rPr>
                      <w:b/>
                      <w:u w:val="single"/>
                    </w:rPr>
                  </w:pPr>
                </w:p>
                <w:p w:rsidR="005438E3" w:rsidRPr="00063A69" w:rsidRDefault="005438E3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063A69">
                    <w:rPr>
                      <w:b/>
                      <w:sz w:val="24"/>
                      <w:szCs w:val="24"/>
                      <w:u w:val="single"/>
                    </w:rPr>
                    <w:t>RESUMO</w:t>
                  </w:r>
                </w:p>
                <w:p w:rsidR="005438E3" w:rsidRPr="00063A69" w:rsidRDefault="00DE18B8" w:rsidP="00DE18B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Esta dissertação </w:t>
                  </w:r>
                  <w:r w:rsidRPr="00B933A6">
                    <w:rPr>
                      <w:rFonts w:ascii="Times New Roman" w:hAnsi="Times New Roman" w:cs="Times New Roman"/>
                      <w:sz w:val="24"/>
                      <w:szCs w:val="24"/>
                    </w:rPr>
                    <w:t>procura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entender a discussão da implantação de uma legislação antiterrorismo no Brasil, analisando os seus diversos pontos de vista quanto à capacidade do país em adotar este tipo de defesa. Para tanto, a pesquisa </w:t>
                  </w:r>
                  <w:r w:rsidRPr="00B933A6">
                    <w:rPr>
                      <w:rFonts w:ascii="Times New Roman" w:hAnsi="Times New Roman" w:cs="Times New Roman"/>
                      <w:sz w:val="24"/>
                      <w:szCs w:val="24"/>
                    </w:rPr>
                    <w:t>propõe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traçar um quadro sobre os três principais países da América do </w:t>
                  </w:r>
                  <w:r w:rsidRPr="00B933A6">
                    <w:rPr>
                      <w:rFonts w:ascii="Times New Roman" w:hAnsi="Times New Roman" w:cs="Times New Roman"/>
                      <w:sz w:val="24"/>
                      <w:szCs w:val="24"/>
                    </w:rPr>
                    <w:t>Sul,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que já </w:t>
                  </w:r>
                  <w:r w:rsidRPr="00B933A6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possuem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uma política antiterrorista/contraterrista baseado em experiências </w:t>
                  </w:r>
                  <w:r w:rsidRPr="005A259A">
                    <w:rPr>
                      <w:rFonts w:ascii="Times New Roman" w:hAnsi="Times New Roman" w:cs="Times New Roman"/>
                      <w:sz w:val="24"/>
                      <w:szCs w:val="24"/>
                    </w:rPr>
                    <w:t>passadas de terror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: Argentina, Perú e Colômbia. A pesquisa aborda também todos os principais eventos terroristas presenciados no Brasil, servindo como contextualização para traçar o quadro brasileiro sobre capacidade de defesa e </w:t>
                  </w:r>
                  <w:r w:rsidRPr="00B933A6">
                    <w:rPr>
                      <w:rFonts w:ascii="Times New Roman" w:hAnsi="Times New Roman" w:cs="Times New Roman"/>
                      <w:sz w:val="24"/>
                      <w:szCs w:val="24"/>
                    </w:rPr>
                    <w:t>implantação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 leis antiterroristas. O estudo incorre na utilização de alguns conceitos operacionais para apresentar um quadro significativo e atual sobre a discussão.</w:t>
                  </w:r>
                </w:p>
              </w:txbxContent>
            </v:textbox>
          </v:shape>
        </w:pict>
      </w:r>
    </w:p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Default="005438E3" w:rsidP="005438E3"/>
    <w:p w:rsidR="005438E3" w:rsidRPr="00063A69" w:rsidRDefault="005438E3" w:rsidP="005438E3">
      <w:pPr>
        <w:rPr>
          <w:sz w:val="28"/>
          <w:szCs w:val="28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5438E3" w:rsidRPr="00063A69" w:rsidRDefault="005438E3" w:rsidP="005438E3">
      <w:pPr>
        <w:tabs>
          <w:tab w:val="left" w:pos="1530"/>
        </w:tabs>
        <w:jc w:val="left"/>
        <w:rPr>
          <w:b/>
          <w:sz w:val="24"/>
          <w:szCs w:val="24"/>
        </w:rPr>
      </w:pPr>
      <w:r w:rsidRPr="00063A69">
        <w:rPr>
          <w:b/>
          <w:sz w:val="24"/>
          <w:szCs w:val="24"/>
        </w:rPr>
        <w:t>Palavras Chave</w:t>
      </w:r>
      <w:r w:rsidR="00DE18B8">
        <w:rPr>
          <w:b/>
          <w:sz w:val="24"/>
          <w:szCs w:val="24"/>
        </w:rPr>
        <w:t>:</w:t>
      </w:r>
      <w:r w:rsidR="00DE18B8" w:rsidRPr="00DE18B8">
        <w:rPr>
          <w:rFonts w:ascii="Times New Roman" w:hAnsi="Times New Roman" w:cs="Times New Roman"/>
          <w:sz w:val="24"/>
          <w:szCs w:val="24"/>
        </w:rPr>
        <w:t xml:space="preserve"> </w:t>
      </w:r>
      <w:r w:rsidR="00DE18B8">
        <w:rPr>
          <w:rFonts w:ascii="Times New Roman" w:hAnsi="Times New Roman" w:cs="Times New Roman"/>
          <w:sz w:val="24"/>
          <w:szCs w:val="24"/>
        </w:rPr>
        <w:t>Terrorismo, Antiterrorismo, Contraterrorismo, Leis Antiterrorismo, América do Sul, Brasil.</w:t>
      </w:r>
      <w:r w:rsidRPr="00063A69">
        <w:rPr>
          <w:b/>
          <w:sz w:val="24"/>
          <w:szCs w:val="24"/>
        </w:rPr>
        <w:tab/>
      </w:r>
    </w:p>
    <w:sectPr w:rsidR="005438E3" w:rsidRPr="00063A69" w:rsidSect="005438E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7A29CC"/>
    <w:rsid w:val="00052508"/>
    <w:rsid w:val="00063A69"/>
    <w:rsid w:val="00263AEA"/>
    <w:rsid w:val="002C6C25"/>
    <w:rsid w:val="00325B99"/>
    <w:rsid w:val="0034214B"/>
    <w:rsid w:val="003D1D28"/>
    <w:rsid w:val="004C5C62"/>
    <w:rsid w:val="0051533D"/>
    <w:rsid w:val="005438E3"/>
    <w:rsid w:val="00567C3C"/>
    <w:rsid w:val="00731C13"/>
    <w:rsid w:val="007A29CC"/>
    <w:rsid w:val="007A7D58"/>
    <w:rsid w:val="00941F5A"/>
    <w:rsid w:val="00AD4184"/>
    <w:rsid w:val="00D059F3"/>
    <w:rsid w:val="00DB3A29"/>
    <w:rsid w:val="00DE18B8"/>
    <w:rsid w:val="00E2319E"/>
    <w:rsid w:val="00E65DDD"/>
    <w:rsid w:val="00E70FC3"/>
    <w:rsid w:val="00EB6D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4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4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palpuim</dc:creator>
  <cp:lastModifiedBy>reprografia</cp:lastModifiedBy>
  <cp:revision>2</cp:revision>
  <cp:lastPrinted>2009-08-12T16:17:00Z</cp:lastPrinted>
  <dcterms:created xsi:type="dcterms:W3CDTF">2015-01-08T15:29:00Z</dcterms:created>
  <dcterms:modified xsi:type="dcterms:W3CDTF">2015-01-08T15:29:00Z</dcterms:modified>
</cp:coreProperties>
</file>