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3143D8" w14:textId="397F71E8" w:rsidR="00656573" w:rsidRPr="00E12997" w:rsidRDefault="00656573" w:rsidP="005A4117">
      <w:pPr>
        <w:ind w:right="-427"/>
        <w:jc w:val="right"/>
        <w:rPr>
          <w:b/>
          <w:sz w:val="20"/>
          <w:u w:val="single"/>
        </w:rPr>
      </w:pPr>
    </w:p>
    <w:p w14:paraId="2BBE5DD3" w14:textId="290A6634" w:rsidR="00EB2DD2" w:rsidRDefault="00EB2DD2" w:rsidP="00EB2DD2">
      <w:pPr>
        <w:spacing w:line="259" w:lineRule="auto"/>
        <w:jc w:val="center"/>
        <w:rPr>
          <w:sz w:val="24"/>
          <w:szCs w:val="24"/>
        </w:rPr>
      </w:pPr>
      <w:r w:rsidRPr="00EB2DD2">
        <w:rPr>
          <w:sz w:val="24"/>
          <w:szCs w:val="24"/>
        </w:rPr>
        <w:t>A influência do Comprometimento com a Chefia Direta no Silêncio Organizacional: O efeito mediador do Comprometimento Organizacional</w:t>
      </w:r>
    </w:p>
    <w:p w14:paraId="249952CE" w14:textId="6ED7F8CC" w:rsidR="00EB2DD2" w:rsidRPr="00EB2DD2" w:rsidRDefault="00EB2DD2" w:rsidP="00EB2DD2">
      <w:pPr>
        <w:spacing w:line="259" w:lineRule="auto"/>
        <w:jc w:val="center"/>
        <w:rPr>
          <w:rFonts w:ascii="inherit" w:eastAsia="Times New Roman" w:hAnsi="inherit" w:cs="Courier New"/>
          <w:color w:val="222222"/>
          <w:sz w:val="42"/>
          <w:szCs w:val="42"/>
          <w:lang w:val="en-US"/>
        </w:rPr>
      </w:pPr>
      <w:r w:rsidRPr="00EB2DD2">
        <w:rPr>
          <w:sz w:val="24"/>
          <w:szCs w:val="24"/>
          <w:lang w:val="en-US"/>
        </w:rPr>
        <w:t xml:space="preserve">The influence of Commitment to Direct Leadership in Organizational Silence: The mediating effect of Organizational Commitment </w:t>
      </w:r>
    </w:p>
    <w:p w14:paraId="203EF053" w14:textId="77777777" w:rsidR="00EB2DD2" w:rsidRPr="00EB2DD2" w:rsidRDefault="00EB2DD2" w:rsidP="007D7EF6">
      <w:pPr>
        <w:tabs>
          <w:tab w:val="left" w:pos="1200"/>
        </w:tabs>
        <w:spacing w:line="240" w:lineRule="auto"/>
        <w:rPr>
          <w:sz w:val="24"/>
          <w:szCs w:val="24"/>
          <w:lang w:val="en-US"/>
        </w:rPr>
      </w:pPr>
    </w:p>
    <w:p w14:paraId="7F2076EB" w14:textId="524E4877" w:rsidR="007D7EF6" w:rsidRPr="007D7EF6" w:rsidRDefault="00F30328" w:rsidP="007D7EF6">
      <w:pPr>
        <w:tabs>
          <w:tab w:val="left" w:pos="1200"/>
        </w:tabs>
        <w:spacing w:line="240" w:lineRule="auto"/>
        <w:rPr>
          <w:sz w:val="24"/>
          <w:szCs w:val="24"/>
        </w:rPr>
      </w:pPr>
      <w:r w:rsidRPr="00F30328">
        <w:rPr>
          <w:sz w:val="24"/>
          <w:szCs w:val="24"/>
        </w:rPr>
        <w:t>Nome do/a autor/a:</w:t>
      </w:r>
      <w:r w:rsidR="007D7EF6">
        <w:rPr>
          <w:sz w:val="24"/>
          <w:szCs w:val="24"/>
        </w:rPr>
        <w:t xml:space="preserve"> </w:t>
      </w:r>
      <w:r w:rsidR="007D7EF6" w:rsidRPr="007D7EF6">
        <w:rPr>
          <w:sz w:val="24"/>
          <w:szCs w:val="24"/>
        </w:rPr>
        <w:t>Bárbara Alexandra Pereira de Oliveira</w:t>
      </w:r>
    </w:p>
    <w:p w14:paraId="0FEB1992" w14:textId="1FE3D221" w:rsidR="00F30328" w:rsidRPr="00F30328" w:rsidRDefault="00427637" w:rsidP="00427637">
      <w:pPr>
        <w:tabs>
          <w:tab w:val="left" w:pos="1200"/>
        </w:tabs>
        <w:spacing w:line="240" w:lineRule="auto"/>
        <w:rPr>
          <w:sz w:val="24"/>
          <w:szCs w:val="24"/>
        </w:rPr>
      </w:pPr>
      <w:r>
        <w:rPr>
          <w:sz w:val="24"/>
          <w:szCs w:val="24"/>
        </w:rPr>
        <w:t>Orientador</w:t>
      </w:r>
      <w:r w:rsidR="00F30328" w:rsidRPr="00F30328">
        <w:rPr>
          <w:sz w:val="24"/>
          <w:szCs w:val="24"/>
        </w:rPr>
        <w:t>:</w:t>
      </w:r>
      <w:r w:rsidR="007D7EF6">
        <w:rPr>
          <w:sz w:val="24"/>
          <w:szCs w:val="24"/>
        </w:rPr>
        <w:t xml:space="preserve"> </w:t>
      </w:r>
      <w:r w:rsidR="007D7EF6" w:rsidRPr="00EB2DD2">
        <w:rPr>
          <w:sz w:val="24"/>
          <w:szCs w:val="24"/>
        </w:rPr>
        <w:t>Prof. Doutor José Luís Nascimento</w:t>
      </w:r>
    </w:p>
    <w:p w14:paraId="7E059F50" w14:textId="77777777" w:rsidR="007D7EF6" w:rsidRDefault="007D7EF6" w:rsidP="00F46429">
      <w:pPr>
        <w:tabs>
          <w:tab w:val="left" w:pos="1200"/>
        </w:tabs>
        <w:jc w:val="center"/>
        <w:rPr>
          <w:sz w:val="24"/>
          <w:szCs w:val="24"/>
        </w:rPr>
      </w:pPr>
    </w:p>
    <w:p w14:paraId="40DB3EE3" w14:textId="77777777" w:rsidR="007D7EF6" w:rsidRDefault="00F46429" w:rsidP="007D7EF6">
      <w:pPr>
        <w:spacing w:line="235" w:lineRule="auto"/>
        <w:jc w:val="center"/>
        <w:rPr>
          <w:sz w:val="24"/>
        </w:rPr>
      </w:pPr>
      <w:r w:rsidRPr="00F46429">
        <w:rPr>
          <w:i/>
          <w:sz w:val="24"/>
          <w:szCs w:val="24"/>
        </w:rPr>
        <w:t>Dissertação</w:t>
      </w:r>
      <w:r w:rsidR="007D7EF6">
        <w:rPr>
          <w:i/>
          <w:sz w:val="24"/>
          <w:szCs w:val="24"/>
        </w:rPr>
        <w:t xml:space="preserve"> </w:t>
      </w:r>
      <w:r w:rsidRPr="00F46429">
        <w:rPr>
          <w:i/>
          <w:sz w:val="24"/>
          <w:szCs w:val="24"/>
        </w:rPr>
        <w:t>para obtenção de grau de Mestre</w:t>
      </w:r>
      <w:r w:rsidR="007D7EF6">
        <w:rPr>
          <w:i/>
          <w:sz w:val="24"/>
          <w:szCs w:val="24"/>
        </w:rPr>
        <w:t xml:space="preserve"> em </w:t>
      </w:r>
      <w:r w:rsidR="007D7EF6">
        <w:rPr>
          <w:sz w:val="24"/>
        </w:rPr>
        <w:t xml:space="preserve">Políticas de Desenvolvimento de </w:t>
      </w:r>
      <w:bookmarkStart w:id="0" w:name="_GoBack"/>
      <w:bookmarkEnd w:id="0"/>
      <w:r w:rsidR="007D7EF6">
        <w:rPr>
          <w:sz w:val="24"/>
        </w:rPr>
        <w:t>Recursos Humanos</w:t>
      </w:r>
    </w:p>
    <w:p w14:paraId="64C80B03" w14:textId="1D40F580" w:rsidR="00427637" w:rsidRPr="00F46429" w:rsidRDefault="00427637" w:rsidP="007D7EF6">
      <w:pPr>
        <w:tabs>
          <w:tab w:val="left" w:pos="1200"/>
        </w:tabs>
        <w:rPr>
          <w:i/>
          <w:sz w:val="24"/>
          <w:szCs w:val="24"/>
        </w:rPr>
      </w:pPr>
    </w:p>
    <w:p w14:paraId="30B71702" w14:textId="0D213D74" w:rsidR="00F30328" w:rsidRPr="00C5768E" w:rsidRDefault="00F30328" w:rsidP="00F30328">
      <w:pPr>
        <w:tabs>
          <w:tab w:val="left" w:pos="1200"/>
        </w:tabs>
        <w:rPr>
          <w:sz w:val="24"/>
          <w:szCs w:val="24"/>
        </w:rPr>
      </w:pPr>
      <w:r w:rsidRPr="00F30328">
        <w:rPr>
          <w:b/>
          <w:sz w:val="24"/>
          <w:szCs w:val="24"/>
        </w:rPr>
        <w:t>RESUMO</w:t>
      </w:r>
      <w:r w:rsidR="00C5768E" w:rsidRPr="00C5768E">
        <w:rPr>
          <w:sz w:val="24"/>
          <w:szCs w:val="24"/>
        </w:rPr>
        <w:t xml:space="preserve"> </w:t>
      </w:r>
    </w:p>
    <w:p w14:paraId="6BDA5991" w14:textId="26925202" w:rsidR="007D7EF6" w:rsidRPr="00EB2DD2" w:rsidRDefault="007D7EF6" w:rsidP="00EB2DD2">
      <w:pPr>
        <w:spacing w:line="336" w:lineRule="auto"/>
        <w:ind w:right="266"/>
        <w:jc w:val="both"/>
        <w:rPr>
          <w:sz w:val="24"/>
        </w:rPr>
      </w:pPr>
      <w:r>
        <w:rPr>
          <w:sz w:val="24"/>
        </w:rPr>
        <w:t>O presente estudo pretende avaliar de que forma a influência do comprometimento com a chefia direta sobre o silêncio organizacional é mediado pelo comprometimento organizacional.</w:t>
      </w:r>
    </w:p>
    <w:p w14:paraId="32AAF67B" w14:textId="77777777" w:rsidR="007D7EF6" w:rsidRDefault="007D7EF6" w:rsidP="00EB2DD2">
      <w:pPr>
        <w:spacing w:line="343" w:lineRule="auto"/>
        <w:ind w:right="266"/>
        <w:jc w:val="both"/>
        <w:rPr>
          <w:rFonts w:ascii="Calibri" w:eastAsia="Calibri" w:hAnsi="Calibri"/>
          <w:sz w:val="24"/>
        </w:rPr>
      </w:pPr>
      <w:r>
        <w:rPr>
          <w:sz w:val="24"/>
        </w:rPr>
        <w:t>O método utilizado neste trabalho foi uma abordagem hipotético-dedutiva de natureza quantitativa que teve como instrumento de recolha de dados um inquérito por questionário dirigido aos empregados de empresas privadas. Foi obtida uma amostra de conveniência de 270 sujeitos.</w:t>
      </w:r>
    </w:p>
    <w:p w14:paraId="63BE8840" w14:textId="77777777" w:rsidR="007D7EF6" w:rsidRDefault="007D7EF6" w:rsidP="007D7EF6">
      <w:pPr>
        <w:spacing w:line="73" w:lineRule="exact"/>
        <w:rPr>
          <w:rFonts w:ascii="Times New Roman" w:eastAsia="Times New Roman" w:hAnsi="Times New Roman"/>
          <w:sz w:val="20"/>
        </w:rPr>
      </w:pPr>
    </w:p>
    <w:p w14:paraId="1F7DE89A" w14:textId="77777777" w:rsidR="007D7EF6" w:rsidRDefault="007D7EF6" w:rsidP="00EB2DD2">
      <w:pPr>
        <w:spacing w:line="343" w:lineRule="auto"/>
        <w:ind w:right="266"/>
        <w:jc w:val="both"/>
        <w:rPr>
          <w:rFonts w:ascii="Calibri" w:eastAsia="Calibri" w:hAnsi="Calibri"/>
          <w:sz w:val="24"/>
        </w:rPr>
      </w:pPr>
      <w:r>
        <w:rPr>
          <w:sz w:val="24"/>
        </w:rPr>
        <w:t>Verificou-se que o comprometimento com a chefia direta influencia o silêncio organizacional e que o comprometimento organizacional exerce uma influência de mediação. Os resultados obtidos sugerem a bidimensionalidade do constructo comprometimento com a chefia direta e do comprometimento organizacional.</w:t>
      </w:r>
    </w:p>
    <w:p w14:paraId="4BE567DA" w14:textId="77777777" w:rsidR="002D64CB" w:rsidRDefault="002D64CB" w:rsidP="00427637">
      <w:pPr>
        <w:tabs>
          <w:tab w:val="left" w:pos="1200"/>
        </w:tabs>
        <w:rPr>
          <w:sz w:val="24"/>
        </w:rPr>
      </w:pPr>
    </w:p>
    <w:p w14:paraId="3C0F01AC" w14:textId="77777777" w:rsidR="00EB2DD2" w:rsidRDefault="00E12997" w:rsidP="00427637">
      <w:pPr>
        <w:tabs>
          <w:tab w:val="left" w:pos="1200"/>
        </w:tabs>
        <w:rPr>
          <w:sz w:val="24"/>
        </w:rPr>
      </w:pPr>
      <w:r w:rsidRPr="00C5768E">
        <w:rPr>
          <w:b/>
          <w:sz w:val="24"/>
        </w:rPr>
        <w:t>Palavras-Chave</w:t>
      </w:r>
      <w:r>
        <w:rPr>
          <w:sz w:val="24"/>
        </w:rPr>
        <w:t xml:space="preserve">: </w:t>
      </w:r>
      <w:r w:rsidR="00EB2DD2">
        <w:rPr>
          <w:sz w:val="24"/>
        </w:rPr>
        <w:t>Comprometimento Organizacional; Comprometimento com a</w:t>
      </w:r>
      <w:r w:rsidR="00EB2DD2">
        <w:rPr>
          <w:b/>
          <w:sz w:val="24"/>
        </w:rPr>
        <w:t xml:space="preserve"> </w:t>
      </w:r>
      <w:r w:rsidR="00EB2DD2">
        <w:rPr>
          <w:sz w:val="24"/>
        </w:rPr>
        <w:t>Chefia Direta; Silêncio Organizacional</w:t>
      </w:r>
    </w:p>
    <w:p w14:paraId="74D4C66E" w14:textId="566000E4" w:rsidR="000B0A8F" w:rsidRPr="00EB2DD2" w:rsidRDefault="007F3433" w:rsidP="00427637">
      <w:pPr>
        <w:tabs>
          <w:tab w:val="left" w:pos="1200"/>
        </w:tabs>
        <w:rPr>
          <w:sz w:val="24"/>
          <w:lang w:val="en-US"/>
        </w:rPr>
      </w:pPr>
      <w:r w:rsidRPr="00EB2DD2">
        <w:rPr>
          <w:b/>
          <w:sz w:val="24"/>
          <w:lang w:val="en-US"/>
        </w:rPr>
        <w:lastRenderedPageBreak/>
        <w:t>ABSTRACT</w:t>
      </w:r>
      <w:r w:rsidR="00C5768E" w:rsidRPr="00EB2DD2">
        <w:rPr>
          <w:b/>
          <w:sz w:val="24"/>
          <w:lang w:val="en-US"/>
        </w:rPr>
        <w:t xml:space="preserve"> </w:t>
      </w:r>
    </w:p>
    <w:p w14:paraId="60EBACB0" w14:textId="26341EF2" w:rsidR="00EB2DD2" w:rsidRPr="00EB2DD2" w:rsidRDefault="00EB2DD2" w:rsidP="00EB2DD2">
      <w:pPr>
        <w:spacing w:line="316" w:lineRule="auto"/>
        <w:ind w:right="266"/>
        <w:jc w:val="both"/>
        <w:rPr>
          <w:sz w:val="24"/>
          <w:lang w:val="en-US"/>
        </w:rPr>
      </w:pPr>
      <w:r w:rsidRPr="00EB2DD2">
        <w:rPr>
          <w:sz w:val="24"/>
          <w:lang w:val="en-US"/>
        </w:rPr>
        <w:t>This study aims to evaluate how the influence of commitment to direct leadership on organizational silence is mediated by organizational commitment.</w:t>
      </w:r>
    </w:p>
    <w:p w14:paraId="4C4CC2AA" w14:textId="77777777" w:rsidR="00EB2DD2" w:rsidRPr="00EB2DD2" w:rsidRDefault="00EB2DD2" w:rsidP="00EB2DD2">
      <w:pPr>
        <w:spacing w:line="104" w:lineRule="exact"/>
        <w:rPr>
          <w:rFonts w:ascii="Times New Roman" w:eastAsia="Times New Roman" w:hAnsi="Times New Roman"/>
          <w:sz w:val="20"/>
          <w:lang w:val="en-US"/>
        </w:rPr>
      </w:pPr>
    </w:p>
    <w:p w14:paraId="37D4CEB9" w14:textId="77777777" w:rsidR="00EB2DD2" w:rsidRPr="00EB2DD2" w:rsidRDefault="00EB2DD2" w:rsidP="00EB2DD2">
      <w:pPr>
        <w:spacing w:line="350" w:lineRule="auto"/>
        <w:ind w:right="246"/>
        <w:jc w:val="both"/>
        <w:rPr>
          <w:rFonts w:ascii="Calibri" w:eastAsia="Calibri" w:hAnsi="Calibri"/>
          <w:sz w:val="24"/>
          <w:lang w:val="en-US"/>
        </w:rPr>
      </w:pPr>
      <w:r w:rsidRPr="00EB2DD2">
        <w:rPr>
          <w:sz w:val="24"/>
          <w:lang w:val="en-US"/>
        </w:rPr>
        <w:t xml:space="preserve">The method used in this paper was a hypothetical-deductive approach of quantitative nature that had as a data collection instrument a questionnaire survey directed at employees of private companies. A convenience sample of 270 subjects was gathered. Commitment to direct leadership has been found to influence organizational silence, and organizational commitment has a mediating influence. The results </w:t>
      </w:r>
      <w:proofErr w:type="gramStart"/>
      <w:r w:rsidRPr="00EB2DD2">
        <w:rPr>
          <w:sz w:val="24"/>
          <w:lang w:val="en-US"/>
        </w:rPr>
        <w:t>suggests</w:t>
      </w:r>
      <w:proofErr w:type="gramEnd"/>
      <w:r w:rsidRPr="00EB2DD2">
        <w:rPr>
          <w:sz w:val="24"/>
          <w:lang w:val="en-US"/>
        </w:rPr>
        <w:t xml:space="preserve"> the two-dimensionality of the construct commitment to direct leadership and organizational commitment.</w:t>
      </w:r>
    </w:p>
    <w:p w14:paraId="403611B9" w14:textId="77777777" w:rsidR="00F46429" w:rsidRPr="00EB2DD2" w:rsidRDefault="00F46429" w:rsidP="00427637">
      <w:pPr>
        <w:tabs>
          <w:tab w:val="left" w:pos="1200"/>
        </w:tabs>
        <w:rPr>
          <w:sz w:val="24"/>
          <w:lang w:val="en-US"/>
        </w:rPr>
      </w:pPr>
    </w:p>
    <w:p w14:paraId="3268A9AE" w14:textId="3BD0BF79" w:rsidR="007F3433" w:rsidRPr="00EB2DD2" w:rsidRDefault="007F3433" w:rsidP="00427637">
      <w:pPr>
        <w:tabs>
          <w:tab w:val="left" w:pos="1200"/>
        </w:tabs>
        <w:rPr>
          <w:sz w:val="24"/>
          <w:lang w:val="en-US"/>
        </w:rPr>
      </w:pPr>
      <w:r w:rsidRPr="00EB2DD2">
        <w:rPr>
          <w:b/>
          <w:sz w:val="24"/>
          <w:lang w:val="en-US"/>
        </w:rPr>
        <w:t>Keywords:</w:t>
      </w:r>
      <w:r w:rsidRPr="00EB2DD2">
        <w:rPr>
          <w:sz w:val="24"/>
          <w:lang w:val="en-US"/>
        </w:rPr>
        <w:t xml:space="preserve"> </w:t>
      </w:r>
      <w:r w:rsidR="00EB2DD2" w:rsidRPr="00EB2DD2">
        <w:rPr>
          <w:sz w:val="24"/>
          <w:lang w:val="en-US"/>
        </w:rPr>
        <w:t>Organizational Commitment; Commitment to Direct Leadership;</w:t>
      </w:r>
      <w:r w:rsidR="00EB2DD2" w:rsidRPr="00EB2DD2">
        <w:rPr>
          <w:b/>
          <w:sz w:val="24"/>
          <w:lang w:val="en-US"/>
        </w:rPr>
        <w:t xml:space="preserve"> </w:t>
      </w:r>
      <w:r w:rsidR="00EB2DD2" w:rsidRPr="00EB2DD2">
        <w:rPr>
          <w:sz w:val="24"/>
          <w:lang w:val="en-US"/>
        </w:rPr>
        <w:t>Organizational Silence</w:t>
      </w:r>
    </w:p>
    <w:p w14:paraId="7CB7C86A" w14:textId="456109BD" w:rsidR="00F76357" w:rsidRPr="00EB2DD2" w:rsidRDefault="00F76357" w:rsidP="00427637">
      <w:pPr>
        <w:tabs>
          <w:tab w:val="left" w:pos="1200"/>
        </w:tabs>
        <w:rPr>
          <w:sz w:val="24"/>
          <w:lang w:val="en-US"/>
        </w:rPr>
      </w:pPr>
    </w:p>
    <w:p w14:paraId="36BF75FF" w14:textId="6A1E8569" w:rsidR="00F76357" w:rsidRPr="00EB2DD2" w:rsidRDefault="00F76357" w:rsidP="00427637">
      <w:pPr>
        <w:tabs>
          <w:tab w:val="left" w:pos="1200"/>
        </w:tabs>
        <w:rPr>
          <w:sz w:val="24"/>
          <w:lang w:val="en-US"/>
        </w:rPr>
      </w:pPr>
    </w:p>
    <w:p w14:paraId="2FF0FBD1" w14:textId="4AF93F44" w:rsidR="00F76357" w:rsidRPr="00EB2DD2" w:rsidRDefault="00F76357" w:rsidP="00427637">
      <w:pPr>
        <w:tabs>
          <w:tab w:val="left" w:pos="1200"/>
        </w:tabs>
        <w:rPr>
          <w:sz w:val="24"/>
          <w:lang w:val="en-US"/>
        </w:rPr>
      </w:pPr>
    </w:p>
    <w:p w14:paraId="56FCF256" w14:textId="40E9B6E4" w:rsidR="00F76357" w:rsidRPr="00EB2DD2" w:rsidRDefault="00F76357" w:rsidP="00427637">
      <w:pPr>
        <w:tabs>
          <w:tab w:val="left" w:pos="1200"/>
        </w:tabs>
        <w:rPr>
          <w:sz w:val="24"/>
          <w:lang w:val="en-US"/>
        </w:rPr>
      </w:pPr>
    </w:p>
    <w:p w14:paraId="611A2703" w14:textId="4357844B" w:rsidR="00F76357" w:rsidRPr="00EB2DD2" w:rsidRDefault="00F76357" w:rsidP="00427637">
      <w:pPr>
        <w:tabs>
          <w:tab w:val="left" w:pos="1200"/>
        </w:tabs>
        <w:rPr>
          <w:sz w:val="24"/>
          <w:lang w:val="en-US"/>
        </w:rPr>
      </w:pPr>
    </w:p>
    <w:p w14:paraId="0F7B01CC" w14:textId="7D00ACB2" w:rsidR="00F76357" w:rsidRPr="00EB2DD2" w:rsidRDefault="00F76357" w:rsidP="00427637">
      <w:pPr>
        <w:tabs>
          <w:tab w:val="left" w:pos="1200"/>
        </w:tabs>
        <w:rPr>
          <w:sz w:val="24"/>
          <w:lang w:val="en-US"/>
        </w:rPr>
      </w:pPr>
    </w:p>
    <w:p w14:paraId="1DEE34B5" w14:textId="5668C9F6" w:rsidR="00F76357" w:rsidRPr="00EB2DD2" w:rsidRDefault="00F76357" w:rsidP="00427637">
      <w:pPr>
        <w:tabs>
          <w:tab w:val="left" w:pos="1200"/>
        </w:tabs>
        <w:rPr>
          <w:sz w:val="24"/>
          <w:lang w:val="en-US"/>
        </w:rPr>
      </w:pPr>
    </w:p>
    <w:p w14:paraId="0D18C3C7" w14:textId="0A1B61DE" w:rsidR="00F76357" w:rsidRPr="00EB2DD2" w:rsidRDefault="00F76357" w:rsidP="00427637">
      <w:pPr>
        <w:tabs>
          <w:tab w:val="left" w:pos="1200"/>
        </w:tabs>
        <w:rPr>
          <w:sz w:val="24"/>
          <w:lang w:val="en-US"/>
        </w:rPr>
      </w:pPr>
    </w:p>
    <w:p w14:paraId="57863A71" w14:textId="537CF51D" w:rsidR="00F76357" w:rsidRPr="00EB2DD2" w:rsidRDefault="00F76357" w:rsidP="00427637">
      <w:pPr>
        <w:tabs>
          <w:tab w:val="left" w:pos="1200"/>
        </w:tabs>
        <w:rPr>
          <w:sz w:val="24"/>
          <w:lang w:val="en-US"/>
        </w:rPr>
      </w:pPr>
    </w:p>
    <w:p w14:paraId="7BD4413C" w14:textId="18D783A0" w:rsidR="00F76357" w:rsidRPr="00EB2DD2" w:rsidRDefault="00F76357" w:rsidP="00427637">
      <w:pPr>
        <w:tabs>
          <w:tab w:val="left" w:pos="1200"/>
        </w:tabs>
        <w:rPr>
          <w:sz w:val="24"/>
          <w:lang w:val="en-US"/>
        </w:rPr>
      </w:pPr>
    </w:p>
    <w:p w14:paraId="1EE14919" w14:textId="43BE11DC" w:rsidR="00F76357" w:rsidRPr="00EB2DD2" w:rsidRDefault="00F76357" w:rsidP="00427637">
      <w:pPr>
        <w:tabs>
          <w:tab w:val="left" w:pos="1200"/>
        </w:tabs>
        <w:rPr>
          <w:sz w:val="24"/>
          <w:lang w:val="en-US"/>
        </w:rPr>
      </w:pPr>
    </w:p>
    <w:p w14:paraId="6DBFED3A" w14:textId="76FCAEC5" w:rsidR="00F76357" w:rsidRPr="00EB2DD2" w:rsidRDefault="00F76357" w:rsidP="00427637">
      <w:pPr>
        <w:tabs>
          <w:tab w:val="left" w:pos="1200"/>
        </w:tabs>
        <w:rPr>
          <w:sz w:val="24"/>
          <w:lang w:val="en-US"/>
        </w:rPr>
      </w:pPr>
    </w:p>
    <w:p w14:paraId="56C9C090" w14:textId="14ED3E0A" w:rsidR="00F76357" w:rsidRPr="00EB2DD2" w:rsidRDefault="00F76357" w:rsidP="00427637">
      <w:pPr>
        <w:tabs>
          <w:tab w:val="left" w:pos="1200"/>
        </w:tabs>
        <w:rPr>
          <w:sz w:val="24"/>
          <w:lang w:val="en-US"/>
        </w:rPr>
      </w:pPr>
    </w:p>
    <w:p w14:paraId="6C71C46C" w14:textId="63894550" w:rsidR="00F76357" w:rsidRPr="00EB2DD2" w:rsidRDefault="00F76357" w:rsidP="00427637">
      <w:pPr>
        <w:tabs>
          <w:tab w:val="left" w:pos="1200"/>
        </w:tabs>
        <w:rPr>
          <w:sz w:val="24"/>
          <w:lang w:val="en-US"/>
        </w:rPr>
      </w:pPr>
    </w:p>
    <w:p w14:paraId="2435056D" w14:textId="211DE7A3" w:rsidR="00F76357" w:rsidRPr="00EB2DD2" w:rsidRDefault="00F76357" w:rsidP="00427637">
      <w:pPr>
        <w:tabs>
          <w:tab w:val="left" w:pos="1200"/>
        </w:tabs>
        <w:rPr>
          <w:sz w:val="24"/>
          <w:lang w:val="en-US"/>
        </w:rPr>
      </w:pPr>
    </w:p>
    <w:p w14:paraId="134C252B" w14:textId="6B3AAB00" w:rsidR="00F76357" w:rsidRPr="00EB2DD2" w:rsidRDefault="00F76357" w:rsidP="00427637">
      <w:pPr>
        <w:tabs>
          <w:tab w:val="left" w:pos="1200"/>
        </w:tabs>
        <w:rPr>
          <w:sz w:val="24"/>
          <w:lang w:val="en-US"/>
        </w:rPr>
      </w:pPr>
    </w:p>
    <w:p w14:paraId="2E5EFA88" w14:textId="0CBE09F4" w:rsidR="00F76357" w:rsidRPr="00EB2DD2" w:rsidRDefault="00F76357" w:rsidP="00427637">
      <w:pPr>
        <w:tabs>
          <w:tab w:val="left" w:pos="1200"/>
        </w:tabs>
        <w:rPr>
          <w:sz w:val="24"/>
          <w:lang w:val="en-US"/>
        </w:rPr>
      </w:pPr>
    </w:p>
    <w:sectPr w:rsidR="00F76357" w:rsidRPr="00EB2DD2" w:rsidSect="002D64CB">
      <w:headerReference w:type="even" r:id="rId8"/>
      <w:headerReference w:type="default" r:id="rId9"/>
      <w:headerReference w:type="first" r:id="rId10"/>
      <w:pgSz w:w="11906" w:h="16838" w:code="9"/>
      <w:pgMar w:top="2694" w:right="1474" w:bottom="1191" w:left="1928" w:header="709" w:footer="186"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73036D" w14:textId="77777777" w:rsidR="002A3C45" w:rsidRDefault="002A3C45" w:rsidP="00337A59">
      <w:pPr>
        <w:spacing w:after="0" w:line="240" w:lineRule="auto"/>
      </w:pPr>
      <w:r>
        <w:separator/>
      </w:r>
    </w:p>
  </w:endnote>
  <w:endnote w:type="continuationSeparator" w:id="0">
    <w:p w14:paraId="43E5E300" w14:textId="77777777" w:rsidR="002A3C45" w:rsidRDefault="002A3C45" w:rsidP="00337A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B2CEC5" w14:textId="77777777" w:rsidR="002A3C45" w:rsidRDefault="002A3C45" w:rsidP="00337A59">
      <w:pPr>
        <w:spacing w:after="0" w:line="240" w:lineRule="auto"/>
      </w:pPr>
      <w:r>
        <w:separator/>
      </w:r>
    </w:p>
  </w:footnote>
  <w:footnote w:type="continuationSeparator" w:id="0">
    <w:p w14:paraId="3FACD617" w14:textId="77777777" w:rsidR="002A3C45" w:rsidRDefault="002A3C45" w:rsidP="00337A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794CC" w14:textId="77777777" w:rsidR="0099013F" w:rsidRDefault="002868A0">
    <w:pPr>
      <w:pStyle w:val="Header"/>
    </w:pPr>
    <w:r>
      <w:rPr>
        <w:noProof/>
        <w:lang w:val="en-US"/>
      </w:rPr>
      <w:drawing>
        <wp:anchor distT="0" distB="0" distL="114300" distR="114300" simplePos="0" relativeHeight="251656192" behindDoc="1" locked="0" layoutInCell="1" allowOverlap="1" wp14:anchorId="54D64BCE" wp14:editId="3C2712BA">
          <wp:simplePos x="0" y="0"/>
          <wp:positionH relativeFrom="column">
            <wp:posOffset>-66675</wp:posOffset>
          </wp:positionH>
          <wp:positionV relativeFrom="paragraph">
            <wp:posOffset>-175260</wp:posOffset>
          </wp:positionV>
          <wp:extent cx="1885950" cy="933450"/>
          <wp:effectExtent l="0" t="0" r="0" b="0"/>
          <wp:wrapNone/>
          <wp:docPr id="32" name="Imagem 32" descr="Logo ISCSP-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SCSP-01"/>
                  <pic:cNvPicPr>
                    <a:picLocks noChangeAspect="1" noChangeArrowheads="1"/>
                  </pic:cNvPicPr>
                </pic:nvPicPr>
                <pic:blipFill>
                  <a:blip r:embed="rId1">
                    <a:extLst>
                      <a:ext uri="{28A0092B-C50C-407E-A947-70E740481C1C}">
                        <a14:useLocalDpi xmlns:a14="http://schemas.microsoft.com/office/drawing/2010/main" val="0"/>
                      </a:ext>
                    </a:extLst>
                  </a:blip>
                  <a:srcRect l="8734" t="17500" r="2838" b="21402"/>
                  <a:stretch>
                    <a:fillRect/>
                  </a:stretch>
                </pic:blipFill>
                <pic:spPr bwMode="auto">
                  <a:xfrm>
                    <a:off x="0" y="0"/>
                    <a:ext cx="1885950" cy="93345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349C8" w14:textId="3C2C7858" w:rsidR="00337A59" w:rsidRDefault="002D64CB" w:rsidP="00891ABB">
    <w:pPr>
      <w:pStyle w:val="Header"/>
      <w:ind w:left="-142"/>
    </w:pPr>
    <w:r>
      <w:rPr>
        <w:noProof/>
        <w:lang w:val="en-US"/>
      </w:rPr>
      <w:drawing>
        <wp:anchor distT="0" distB="0" distL="114300" distR="114300" simplePos="0" relativeHeight="251664384" behindDoc="1" locked="0" layoutInCell="1" allowOverlap="1" wp14:anchorId="11119A8B" wp14:editId="33643BD9">
          <wp:simplePos x="0" y="0"/>
          <wp:positionH relativeFrom="page">
            <wp:align>right</wp:align>
          </wp:positionH>
          <wp:positionV relativeFrom="paragraph">
            <wp:posOffset>-438785</wp:posOffset>
          </wp:positionV>
          <wp:extent cx="7572325" cy="10703067"/>
          <wp:effectExtent l="0" t="0" r="0" b="0"/>
          <wp:wrapNone/>
          <wp:docPr id="2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inetedeComunicaçã\AppData\Local\Microsoft\Windows\INetCache\Content.Word\Word_Tabalhos-01.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2325" cy="1070306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D0DC2A" w14:textId="319709E9" w:rsidR="000B1EBE" w:rsidRDefault="002D64CB">
    <w:pPr>
      <w:pStyle w:val="Header"/>
    </w:pPr>
    <w:r>
      <w:rPr>
        <w:noProof/>
        <w:lang w:val="en-US"/>
      </w:rPr>
      <w:drawing>
        <wp:anchor distT="0" distB="0" distL="114300" distR="114300" simplePos="0" relativeHeight="251662336" behindDoc="1" locked="0" layoutInCell="1" allowOverlap="1" wp14:anchorId="0A63F75B" wp14:editId="79E36172">
          <wp:simplePos x="0" y="0"/>
          <wp:positionH relativeFrom="page">
            <wp:align>center</wp:align>
          </wp:positionH>
          <wp:positionV relativeFrom="paragraph">
            <wp:posOffset>-476885</wp:posOffset>
          </wp:positionV>
          <wp:extent cx="7572325" cy="10703067"/>
          <wp:effectExtent l="0" t="0" r="0" b="0"/>
          <wp:wrapNone/>
          <wp:docPr id="3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inetedeComunicaçã\AppData\Local\Microsoft\Windows\INetCache\Content.Word\Word_Tabalhos-01.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2325" cy="1070306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2.1pt;height:12.1pt" o:bullet="t">
        <v:imagedata r:id="rId1" o:title="BD15056_"/>
      </v:shape>
    </w:pict>
  </w:numPicBullet>
  <w:abstractNum w:abstractNumId="0" w15:restartNumberingAfterBreak="0">
    <w:nsid w:val="024073D9"/>
    <w:multiLevelType w:val="hybridMultilevel"/>
    <w:tmpl w:val="3976BBE4"/>
    <w:lvl w:ilvl="0" w:tplc="B898346E">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0AAC2025"/>
    <w:multiLevelType w:val="hybridMultilevel"/>
    <w:tmpl w:val="28D8403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0CF67DA5"/>
    <w:multiLevelType w:val="multilevel"/>
    <w:tmpl w:val="FAFE846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18047781"/>
    <w:multiLevelType w:val="hybridMultilevel"/>
    <w:tmpl w:val="BFA0D14C"/>
    <w:lvl w:ilvl="0" w:tplc="51E65B02">
      <w:start w:val="1"/>
      <w:numFmt w:val="decimal"/>
      <w:lvlText w:val="%1."/>
      <w:lvlJc w:val="left"/>
      <w:pPr>
        <w:ind w:left="218" w:hanging="360"/>
      </w:pPr>
      <w:rPr>
        <w:rFonts w:hint="default"/>
      </w:rPr>
    </w:lvl>
    <w:lvl w:ilvl="1" w:tplc="08160019" w:tentative="1">
      <w:start w:val="1"/>
      <w:numFmt w:val="lowerLetter"/>
      <w:lvlText w:val="%2."/>
      <w:lvlJc w:val="left"/>
      <w:pPr>
        <w:ind w:left="938" w:hanging="360"/>
      </w:pPr>
    </w:lvl>
    <w:lvl w:ilvl="2" w:tplc="0816001B" w:tentative="1">
      <w:start w:val="1"/>
      <w:numFmt w:val="lowerRoman"/>
      <w:lvlText w:val="%3."/>
      <w:lvlJc w:val="right"/>
      <w:pPr>
        <w:ind w:left="1658" w:hanging="180"/>
      </w:pPr>
    </w:lvl>
    <w:lvl w:ilvl="3" w:tplc="0816000F" w:tentative="1">
      <w:start w:val="1"/>
      <w:numFmt w:val="decimal"/>
      <w:lvlText w:val="%4."/>
      <w:lvlJc w:val="left"/>
      <w:pPr>
        <w:ind w:left="2378" w:hanging="360"/>
      </w:pPr>
    </w:lvl>
    <w:lvl w:ilvl="4" w:tplc="08160019" w:tentative="1">
      <w:start w:val="1"/>
      <w:numFmt w:val="lowerLetter"/>
      <w:lvlText w:val="%5."/>
      <w:lvlJc w:val="left"/>
      <w:pPr>
        <w:ind w:left="3098" w:hanging="360"/>
      </w:pPr>
    </w:lvl>
    <w:lvl w:ilvl="5" w:tplc="0816001B" w:tentative="1">
      <w:start w:val="1"/>
      <w:numFmt w:val="lowerRoman"/>
      <w:lvlText w:val="%6."/>
      <w:lvlJc w:val="right"/>
      <w:pPr>
        <w:ind w:left="3818" w:hanging="180"/>
      </w:pPr>
    </w:lvl>
    <w:lvl w:ilvl="6" w:tplc="0816000F" w:tentative="1">
      <w:start w:val="1"/>
      <w:numFmt w:val="decimal"/>
      <w:lvlText w:val="%7."/>
      <w:lvlJc w:val="left"/>
      <w:pPr>
        <w:ind w:left="4538" w:hanging="360"/>
      </w:pPr>
    </w:lvl>
    <w:lvl w:ilvl="7" w:tplc="08160019" w:tentative="1">
      <w:start w:val="1"/>
      <w:numFmt w:val="lowerLetter"/>
      <w:lvlText w:val="%8."/>
      <w:lvlJc w:val="left"/>
      <w:pPr>
        <w:ind w:left="5258" w:hanging="360"/>
      </w:pPr>
    </w:lvl>
    <w:lvl w:ilvl="8" w:tplc="0816001B" w:tentative="1">
      <w:start w:val="1"/>
      <w:numFmt w:val="lowerRoman"/>
      <w:lvlText w:val="%9."/>
      <w:lvlJc w:val="right"/>
      <w:pPr>
        <w:ind w:left="5978" w:hanging="180"/>
      </w:pPr>
    </w:lvl>
  </w:abstractNum>
  <w:abstractNum w:abstractNumId="4" w15:restartNumberingAfterBreak="0">
    <w:nsid w:val="1BA65E3D"/>
    <w:multiLevelType w:val="hybridMultilevel"/>
    <w:tmpl w:val="1B2A83B8"/>
    <w:lvl w:ilvl="0" w:tplc="9196CB22">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282C585C"/>
    <w:multiLevelType w:val="multilevel"/>
    <w:tmpl w:val="FAFE846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8FA38A8"/>
    <w:multiLevelType w:val="hybridMultilevel"/>
    <w:tmpl w:val="54186DDE"/>
    <w:lvl w:ilvl="0" w:tplc="5114EC32">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31582C4B"/>
    <w:multiLevelType w:val="hybridMultilevel"/>
    <w:tmpl w:val="F5A2124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336020DA"/>
    <w:multiLevelType w:val="hybridMultilevel"/>
    <w:tmpl w:val="245649D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37725449"/>
    <w:multiLevelType w:val="hybridMultilevel"/>
    <w:tmpl w:val="7A1610C4"/>
    <w:lvl w:ilvl="0" w:tplc="B898346E">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38E20015"/>
    <w:multiLevelType w:val="hybridMultilevel"/>
    <w:tmpl w:val="CEF42340"/>
    <w:lvl w:ilvl="0" w:tplc="A21C9732">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15:restartNumberingAfterBreak="0">
    <w:nsid w:val="3D3A2794"/>
    <w:multiLevelType w:val="hybridMultilevel"/>
    <w:tmpl w:val="D23E14D2"/>
    <w:lvl w:ilvl="0" w:tplc="FAC298EE">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3D41194D"/>
    <w:multiLevelType w:val="hybridMultilevel"/>
    <w:tmpl w:val="DB3C3DFA"/>
    <w:lvl w:ilvl="0" w:tplc="F296F1E6">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494C3BCC"/>
    <w:multiLevelType w:val="hybridMultilevel"/>
    <w:tmpl w:val="FE1C1E2A"/>
    <w:lvl w:ilvl="0" w:tplc="89B8F836">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58A90FE9"/>
    <w:multiLevelType w:val="hybridMultilevel"/>
    <w:tmpl w:val="0CA451EA"/>
    <w:lvl w:ilvl="0" w:tplc="EC62326C">
      <w:start w:val="1"/>
      <w:numFmt w:val="bullet"/>
      <w:lvlText w:val=""/>
      <w:lvlJc w:val="left"/>
      <w:pPr>
        <w:ind w:left="720" w:hanging="360"/>
      </w:pPr>
      <w:rPr>
        <w:rFonts w:ascii="Wingdings" w:hAnsi="Wingdings" w:hint="default"/>
        <w:color w:val="800000"/>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614429F8"/>
    <w:multiLevelType w:val="hybridMultilevel"/>
    <w:tmpl w:val="81C251D4"/>
    <w:lvl w:ilvl="0" w:tplc="B898346E">
      <w:start w:val="1"/>
      <w:numFmt w:val="bullet"/>
      <w:lvlText w:val=""/>
      <w:lvlPicBulletId w:val="0"/>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65F12C03"/>
    <w:multiLevelType w:val="hybridMultilevel"/>
    <w:tmpl w:val="670CC83A"/>
    <w:lvl w:ilvl="0" w:tplc="C570E2C6">
      <w:start w:val="27"/>
      <w:numFmt w:val="bullet"/>
      <w:lvlText w:val=""/>
      <w:lvlJc w:val="left"/>
      <w:pPr>
        <w:ind w:left="720" w:hanging="360"/>
      </w:pPr>
      <w:rPr>
        <w:rFonts w:ascii="Symbol" w:eastAsiaTheme="minorHAnsi" w:hAnsi="Symbol" w:cstheme="minorBid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67161711"/>
    <w:multiLevelType w:val="hybridMultilevel"/>
    <w:tmpl w:val="93A6EDEE"/>
    <w:lvl w:ilvl="0" w:tplc="77BC07F4">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15:restartNumberingAfterBreak="0">
    <w:nsid w:val="6B4634F9"/>
    <w:multiLevelType w:val="hybridMultilevel"/>
    <w:tmpl w:val="D1A0721A"/>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15:restartNumberingAfterBreak="0">
    <w:nsid w:val="711045F1"/>
    <w:multiLevelType w:val="hybridMultilevel"/>
    <w:tmpl w:val="FD6A7B34"/>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0" w15:restartNumberingAfterBreak="0">
    <w:nsid w:val="71342540"/>
    <w:multiLevelType w:val="hybridMultilevel"/>
    <w:tmpl w:val="B5E0E440"/>
    <w:lvl w:ilvl="0" w:tplc="07E63BA6">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1" w15:restartNumberingAfterBreak="0">
    <w:nsid w:val="79963B55"/>
    <w:multiLevelType w:val="multilevel"/>
    <w:tmpl w:val="FAFE846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9"/>
  </w:num>
  <w:num w:numId="2">
    <w:abstractNumId w:val="0"/>
  </w:num>
  <w:num w:numId="3">
    <w:abstractNumId w:val="1"/>
  </w:num>
  <w:num w:numId="4">
    <w:abstractNumId w:val="8"/>
  </w:num>
  <w:num w:numId="5">
    <w:abstractNumId w:val="19"/>
  </w:num>
  <w:num w:numId="6">
    <w:abstractNumId w:val="12"/>
  </w:num>
  <w:num w:numId="7">
    <w:abstractNumId w:val="13"/>
  </w:num>
  <w:num w:numId="8">
    <w:abstractNumId w:val="20"/>
  </w:num>
  <w:num w:numId="9">
    <w:abstractNumId w:val="15"/>
  </w:num>
  <w:num w:numId="10">
    <w:abstractNumId w:val="18"/>
  </w:num>
  <w:num w:numId="11">
    <w:abstractNumId w:val="5"/>
  </w:num>
  <w:num w:numId="12">
    <w:abstractNumId w:val="10"/>
  </w:num>
  <w:num w:numId="13">
    <w:abstractNumId w:val="21"/>
  </w:num>
  <w:num w:numId="14">
    <w:abstractNumId w:val="2"/>
  </w:num>
  <w:num w:numId="15">
    <w:abstractNumId w:val="7"/>
  </w:num>
  <w:num w:numId="16">
    <w:abstractNumId w:val="4"/>
  </w:num>
  <w:num w:numId="17">
    <w:abstractNumId w:val="17"/>
  </w:num>
  <w:num w:numId="18">
    <w:abstractNumId w:val="16"/>
  </w:num>
  <w:num w:numId="19">
    <w:abstractNumId w:val="6"/>
  </w:num>
  <w:num w:numId="20">
    <w:abstractNumId w:val="11"/>
  </w:num>
  <w:num w:numId="21">
    <w:abstractNumId w:val="14"/>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intPostScriptOverText/>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2317"/>
    <w:rsid w:val="00001D59"/>
    <w:rsid w:val="0001234E"/>
    <w:rsid w:val="00014F63"/>
    <w:rsid w:val="000325CE"/>
    <w:rsid w:val="000342EC"/>
    <w:rsid w:val="00034D02"/>
    <w:rsid w:val="00036651"/>
    <w:rsid w:val="00037919"/>
    <w:rsid w:val="00040D34"/>
    <w:rsid w:val="000413F8"/>
    <w:rsid w:val="000444D3"/>
    <w:rsid w:val="00054838"/>
    <w:rsid w:val="00055633"/>
    <w:rsid w:val="00055D6E"/>
    <w:rsid w:val="000631BC"/>
    <w:rsid w:val="0007227D"/>
    <w:rsid w:val="0007285B"/>
    <w:rsid w:val="00073A09"/>
    <w:rsid w:val="00077788"/>
    <w:rsid w:val="00082AE2"/>
    <w:rsid w:val="000854AC"/>
    <w:rsid w:val="00085FDB"/>
    <w:rsid w:val="00091A35"/>
    <w:rsid w:val="00096D95"/>
    <w:rsid w:val="00097AC2"/>
    <w:rsid w:val="000A058E"/>
    <w:rsid w:val="000A28C3"/>
    <w:rsid w:val="000B0A8F"/>
    <w:rsid w:val="000B1EBE"/>
    <w:rsid w:val="000B27C7"/>
    <w:rsid w:val="000B32F5"/>
    <w:rsid w:val="000B338E"/>
    <w:rsid w:val="000B4DCC"/>
    <w:rsid w:val="000B63D5"/>
    <w:rsid w:val="000C0D28"/>
    <w:rsid w:val="000D102F"/>
    <w:rsid w:val="000D3ED4"/>
    <w:rsid w:val="000F150C"/>
    <w:rsid w:val="000F1700"/>
    <w:rsid w:val="000F3E47"/>
    <w:rsid w:val="000F5804"/>
    <w:rsid w:val="00100B11"/>
    <w:rsid w:val="001028F0"/>
    <w:rsid w:val="00105CC0"/>
    <w:rsid w:val="0011503B"/>
    <w:rsid w:val="00116B13"/>
    <w:rsid w:val="001200B8"/>
    <w:rsid w:val="00120EAC"/>
    <w:rsid w:val="00127702"/>
    <w:rsid w:val="00132C84"/>
    <w:rsid w:val="001416EF"/>
    <w:rsid w:val="0014468E"/>
    <w:rsid w:val="00146520"/>
    <w:rsid w:val="001559F3"/>
    <w:rsid w:val="001629C5"/>
    <w:rsid w:val="00163086"/>
    <w:rsid w:val="00163950"/>
    <w:rsid w:val="00164EF8"/>
    <w:rsid w:val="001666ED"/>
    <w:rsid w:val="001740BF"/>
    <w:rsid w:val="0018138B"/>
    <w:rsid w:val="00183D0B"/>
    <w:rsid w:val="001A156B"/>
    <w:rsid w:val="001B6794"/>
    <w:rsid w:val="001B7FB6"/>
    <w:rsid w:val="001C4576"/>
    <w:rsid w:val="001D1E0D"/>
    <w:rsid w:val="001D3787"/>
    <w:rsid w:val="001D3B65"/>
    <w:rsid w:val="001D4BEB"/>
    <w:rsid w:val="001E07C1"/>
    <w:rsid w:val="001E32BA"/>
    <w:rsid w:val="001E4C85"/>
    <w:rsid w:val="001E6BB3"/>
    <w:rsid w:val="001F2871"/>
    <w:rsid w:val="001F2C9E"/>
    <w:rsid w:val="001F5B69"/>
    <w:rsid w:val="001F5DA1"/>
    <w:rsid w:val="002003A4"/>
    <w:rsid w:val="00206C58"/>
    <w:rsid w:val="002156A1"/>
    <w:rsid w:val="00223BD1"/>
    <w:rsid w:val="00225757"/>
    <w:rsid w:val="002420FC"/>
    <w:rsid w:val="002432D4"/>
    <w:rsid w:val="00246B6D"/>
    <w:rsid w:val="00251912"/>
    <w:rsid w:val="00251B63"/>
    <w:rsid w:val="00255D84"/>
    <w:rsid w:val="00256DC0"/>
    <w:rsid w:val="00282E44"/>
    <w:rsid w:val="002868A0"/>
    <w:rsid w:val="002905E1"/>
    <w:rsid w:val="00290667"/>
    <w:rsid w:val="00291913"/>
    <w:rsid w:val="00297504"/>
    <w:rsid w:val="002A3B1B"/>
    <w:rsid w:val="002A3C45"/>
    <w:rsid w:val="002A4CA5"/>
    <w:rsid w:val="002A65DC"/>
    <w:rsid w:val="002B094A"/>
    <w:rsid w:val="002C15C5"/>
    <w:rsid w:val="002C6EDE"/>
    <w:rsid w:val="002D64CB"/>
    <w:rsid w:val="002D68C9"/>
    <w:rsid w:val="002D7FA2"/>
    <w:rsid w:val="002F1FA0"/>
    <w:rsid w:val="002F257B"/>
    <w:rsid w:val="002F4EE8"/>
    <w:rsid w:val="003039BD"/>
    <w:rsid w:val="00321814"/>
    <w:rsid w:val="00322871"/>
    <w:rsid w:val="00323114"/>
    <w:rsid w:val="00331FBD"/>
    <w:rsid w:val="00333E5D"/>
    <w:rsid w:val="00334484"/>
    <w:rsid w:val="0033576E"/>
    <w:rsid w:val="00337A59"/>
    <w:rsid w:val="003424DB"/>
    <w:rsid w:val="0034523C"/>
    <w:rsid w:val="0034705E"/>
    <w:rsid w:val="003475C1"/>
    <w:rsid w:val="003560C1"/>
    <w:rsid w:val="003577F5"/>
    <w:rsid w:val="003603B7"/>
    <w:rsid w:val="00365C51"/>
    <w:rsid w:val="00371CAA"/>
    <w:rsid w:val="00371EA6"/>
    <w:rsid w:val="003746FA"/>
    <w:rsid w:val="0038116E"/>
    <w:rsid w:val="0039235E"/>
    <w:rsid w:val="00393FF2"/>
    <w:rsid w:val="00394BBA"/>
    <w:rsid w:val="003A291C"/>
    <w:rsid w:val="003A4752"/>
    <w:rsid w:val="003A6B74"/>
    <w:rsid w:val="003B2C2D"/>
    <w:rsid w:val="003B56F4"/>
    <w:rsid w:val="003C22BD"/>
    <w:rsid w:val="003C3BC1"/>
    <w:rsid w:val="003C3E5C"/>
    <w:rsid w:val="003C7380"/>
    <w:rsid w:val="003E158C"/>
    <w:rsid w:val="003E1D8F"/>
    <w:rsid w:val="003F00E3"/>
    <w:rsid w:val="003F20D5"/>
    <w:rsid w:val="003F43C0"/>
    <w:rsid w:val="003F5FD3"/>
    <w:rsid w:val="00410AEE"/>
    <w:rsid w:val="00410CF8"/>
    <w:rsid w:val="00420044"/>
    <w:rsid w:val="00421571"/>
    <w:rsid w:val="00422BB5"/>
    <w:rsid w:val="00422DD4"/>
    <w:rsid w:val="0042317A"/>
    <w:rsid w:val="00427637"/>
    <w:rsid w:val="004364B5"/>
    <w:rsid w:val="004402E9"/>
    <w:rsid w:val="0045586B"/>
    <w:rsid w:val="00456DBC"/>
    <w:rsid w:val="004606BA"/>
    <w:rsid w:val="00461722"/>
    <w:rsid w:val="00463EA7"/>
    <w:rsid w:val="00464F95"/>
    <w:rsid w:val="004663DB"/>
    <w:rsid w:val="004704A2"/>
    <w:rsid w:val="004711E9"/>
    <w:rsid w:val="0047244C"/>
    <w:rsid w:val="00474D78"/>
    <w:rsid w:val="004815E9"/>
    <w:rsid w:val="00484FF7"/>
    <w:rsid w:val="0049258E"/>
    <w:rsid w:val="00493E5C"/>
    <w:rsid w:val="00494BB1"/>
    <w:rsid w:val="00496EEB"/>
    <w:rsid w:val="004A4FCF"/>
    <w:rsid w:val="004B52DA"/>
    <w:rsid w:val="004C22D1"/>
    <w:rsid w:val="004C4169"/>
    <w:rsid w:val="004D19F2"/>
    <w:rsid w:val="004D3928"/>
    <w:rsid w:val="004D3E6F"/>
    <w:rsid w:val="004D6945"/>
    <w:rsid w:val="004E136B"/>
    <w:rsid w:val="004E3E62"/>
    <w:rsid w:val="004F6330"/>
    <w:rsid w:val="00514679"/>
    <w:rsid w:val="005173A4"/>
    <w:rsid w:val="00523B5A"/>
    <w:rsid w:val="005328CD"/>
    <w:rsid w:val="0053307D"/>
    <w:rsid w:val="00542AAD"/>
    <w:rsid w:val="00544594"/>
    <w:rsid w:val="00544F13"/>
    <w:rsid w:val="005452D2"/>
    <w:rsid w:val="005524E0"/>
    <w:rsid w:val="0055344E"/>
    <w:rsid w:val="00555C5A"/>
    <w:rsid w:val="00556582"/>
    <w:rsid w:val="00557A49"/>
    <w:rsid w:val="0056241E"/>
    <w:rsid w:val="00566662"/>
    <w:rsid w:val="00572317"/>
    <w:rsid w:val="00572BAE"/>
    <w:rsid w:val="005730B5"/>
    <w:rsid w:val="00574858"/>
    <w:rsid w:val="005772EE"/>
    <w:rsid w:val="00577458"/>
    <w:rsid w:val="0058005B"/>
    <w:rsid w:val="00585C76"/>
    <w:rsid w:val="005875FC"/>
    <w:rsid w:val="005913B1"/>
    <w:rsid w:val="005A0725"/>
    <w:rsid w:val="005A4117"/>
    <w:rsid w:val="005B2A50"/>
    <w:rsid w:val="005C672B"/>
    <w:rsid w:val="005C76A4"/>
    <w:rsid w:val="005D16A0"/>
    <w:rsid w:val="005D1897"/>
    <w:rsid w:val="005D25F9"/>
    <w:rsid w:val="005D27F0"/>
    <w:rsid w:val="005D54AF"/>
    <w:rsid w:val="005F3F23"/>
    <w:rsid w:val="005F6C5C"/>
    <w:rsid w:val="006028AE"/>
    <w:rsid w:val="006029C1"/>
    <w:rsid w:val="00604DA0"/>
    <w:rsid w:val="0061134C"/>
    <w:rsid w:val="006126AE"/>
    <w:rsid w:val="00613125"/>
    <w:rsid w:val="006132E5"/>
    <w:rsid w:val="00613D7C"/>
    <w:rsid w:val="00617E1D"/>
    <w:rsid w:val="00625A71"/>
    <w:rsid w:val="00627E7A"/>
    <w:rsid w:val="00632C0C"/>
    <w:rsid w:val="006347DA"/>
    <w:rsid w:val="00634AF3"/>
    <w:rsid w:val="00635463"/>
    <w:rsid w:val="006377C7"/>
    <w:rsid w:val="0064116A"/>
    <w:rsid w:val="00641861"/>
    <w:rsid w:val="00652BE2"/>
    <w:rsid w:val="00652D5C"/>
    <w:rsid w:val="00654594"/>
    <w:rsid w:val="0065632D"/>
    <w:rsid w:val="00656573"/>
    <w:rsid w:val="006653E2"/>
    <w:rsid w:val="00665BC4"/>
    <w:rsid w:val="0066700B"/>
    <w:rsid w:val="0067340F"/>
    <w:rsid w:val="00674986"/>
    <w:rsid w:val="006767B8"/>
    <w:rsid w:val="006822EF"/>
    <w:rsid w:val="0069135E"/>
    <w:rsid w:val="006A0FBB"/>
    <w:rsid w:val="006C483D"/>
    <w:rsid w:val="006D3BEE"/>
    <w:rsid w:val="006D5E72"/>
    <w:rsid w:val="006D7F46"/>
    <w:rsid w:val="006E0AF2"/>
    <w:rsid w:val="006F541D"/>
    <w:rsid w:val="00701219"/>
    <w:rsid w:val="00707C91"/>
    <w:rsid w:val="007120CC"/>
    <w:rsid w:val="00715030"/>
    <w:rsid w:val="0072495A"/>
    <w:rsid w:val="00730035"/>
    <w:rsid w:val="00734001"/>
    <w:rsid w:val="00743299"/>
    <w:rsid w:val="00754A5C"/>
    <w:rsid w:val="00761981"/>
    <w:rsid w:val="007661BA"/>
    <w:rsid w:val="007678C3"/>
    <w:rsid w:val="007679E3"/>
    <w:rsid w:val="00771675"/>
    <w:rsid w:val="007975E9"/>
    <w:rsid w:val="007A0A67"/>
    <w:rsid w:val="007B30E8"/>
    <w:rsid w:val="007C049F"/>
    <w:rsid w:val="007C0C13"/>
    <w:rsid w:val="007C0E11"/>
    <w:rsid w:val="007C100A"/>
    <w:rsid w:val="007C2C9F"/>
    <w:rsid w:val="007D30AA"/>
    <w:rsid w:val="007D7EF6"/>
    <w:rsid w:val="007E0AD3"/>
    <w:rsid w:val="007E0CD8"/>
    <w:rsid w:val="007F11EE"/>
    <w:rsid w:val="007F3433"/>
    <w:rsid w:val="008038F7"/>
    <w:rsid w:val="008074E4"/>
    <w:rsid w:val="00813032"/>
    <w:rsid w:val="00814599"/>
    <w:rsid w:val="00830509"/>
    <w:rsid w:val="008351F0"/>
    <w:rsid w:val="00842C57"/>
    <w:rsid w:val="00843C15"/>
    <w:rsid w:val="00845121"/>
    <w:rsid w:val="00862654"/>
    <w:rsid w:val="008816C3"/>
    <w:rsid w:val="00885263"/>
    <w:rsid w:val="00891ABB"/>
    <w:rsid w:val="008B073F"/>
    <w:rsid w:val="008B10CE"/>
    <w:rsid w:val="008B18E7"/>
    <w:rsid w:val="008B4EEB"/>
    <w:rsid w:val="008C7E08"/>
    <w:rsid w:val="008D0FCA"/>
    <w:rsid w:val="008D47FC"/>
    <w:rsid w:val="008D620B"/>
    <w:rsid w:val="008D7F05"/>
    <w:rsid w:val="008F4D47"/>
    <w:rsid w:val="0091188F"/>
    <w:rsid w:val="00922BB9"/>
    <w:rsid w:val="00922DEF"/>
    <w:rsid w:val="00927B2A"/>
    <w:rsid w:val="00931BD9"/>
    <w:rsid w:val="00932662"/>
    <w:rsid w:val="00940698"/>
    <w:rsid w:val="00955783"/>
    <w:rsid w:val="00960DE9"/>
    <w:rsid w:val="0096328F"/>
    <w:rsid w:val="00975446"/>
    <w:rsid w:val="009835CD"/>
    <w:rsid w:val="0099013F"/>
    <w:rsid w:val="00993E20"/>
    <w:rsid w:val="00995977"/>
    <w:rsid w:val="009A109F"/>
    <w:rsid w:val="009A33F0"/>
    <w:rsid w:val="009A47AD"/>
    <w:rsid w:val="009A6F4E"/>
    <w:rsid w:val="009C699C"/>
    <w:rsid w:val="009D117F"/>
    <w:rsid w:val="009D2EBE"/>
    <w:rsid w:val="009D31B1"/>
    <w:rsid w:val="009F575D"/>
    <w:rsid w:val="009F6A08"/>
    <w:rsid w:val="009F7678"/>
    <w:rsid w:val="00A06637"/>
    <w:rsid w:val="00A14351"/>
    <w:rsid w:val="00A1460B"/>
    <w:rsid w:val="00A15138"/>
    <w:rsid w:val="00A16706"/>
    <w:rsid w:val="00A238D7"/>
    <w:rsid w:val="00A26C86"/>
    <w:rsid w:val="00A30D84"/>
    <w:rsid w:val="00A41F9C"/>
    <w:rsid w:val="00A528F3"/>
    <w:rsid w:val="00A67060"/>
    <w:rsid w:val="00A671DC"/>
    <w:rsid w:val="00A846B9"/>
    <w:rsid w:val="00A857D9"/>
    <w:rsid w:val="00A92630"/>
    <w:rsid w:val="00A96EBB"/>
    <w:rsid w:val="00AA18B1"/>
    <w:rsid w:val="00AC180D"/>
    <w:rsid w:val="00AC3A44"/>
    <w:rsid w:val="00AD38DE"/>
    <w:rsid w:val="00AD600A"/>
    <w:rsid w:val="00AE00BB"/>
    <w:rsid w:val="00AE0F0D"/>
    <w:rsid w:val="00AE0FDA"/>
    <w:rsid w:val="00AF6B4E"/>
    <w:rsid w:val="00AF6CD9"/>
    <w:rsid w:val="00B004F4"/>
    <w:rsid w:val="00B0257A"/>
    <w:rsid w:val="00B02EE5"/>
    <w:rsid w:val="00B1760C"/>
    <w:rsid w:val="00B17E65"/>
    <w:rsid w:val="00B221DD"/>
    <w:rsid w:val="00B258AE"/>
    <w:rsid w:val="00B43019"/>
    <w:rsid w:val="00B44C2D"/>
    <w:rsid w:val="00B45195"/>
    <w:rsid w:val="00B53675"/>
    <w:rsid w:val="00B546A4"/>
    <w:rsid w:val="00B661EE"/>
    <w:rsid w:val="00B73209"/>
    <w:rsid w:val="00B83559"/>
    <w:rsid w:val="00BA2F84"/>
    <w:rsid w:val="00BA31D2"/>
    <w:rsid w:val="00BA7A5A"/>
    <w:rsid w:val="00BB0494"/>
    <w:rsid w:val="00BB066D"/>
    <w:rsid w:val="00BB4BB1"/>
    <w:rsid w:val="00BB61DC"/>
    <w:rsid w:val="00BD2E8A"/>
    <w:rsid w:val="00BD38CE"/>
    <w:rsid w:val="00BD585C"/>
    <w:rsid w:val="00BD79BE"/>
    <w:rsid w:val="00BE2786"/>
    <w:rsid w:val="00BF2480"/>
    <w:rsid w:val="00BF36AC"/>
    <w:rsid w:val="00BF6203"/>
    <w:rsid w:val="00C00A63"/>
    <w:rsid w:val="00C01641"/>
    <w:rsid w:val="00C10215"/>
    <w:rsid w:val="00C15AF9"/>
    <w:rsid w:val="00C2166D"/>
    <w:rsid w:val="00C23496"/>
    <w:rsid w:val="00C25FDF"/>
    <w:rsid w:val="00C3358D"/>
    <w:rsid w:val="00C37139"/>
    <w:rsid w:val="00C44282"/>
    <w:rsid w:val="00C463D0"/>
    <w:rsid w:val="00C52931"/>
    <w:rsid w:val="00C5768E"/>
    <w:rsid w:val="00C66569"/>
    <w:rsid w:val="00C73C28"/>
    <w:rsid w:val="00C73E4F"/>
    <w:rsid w:val="00C75945"/>
    <w:rsid w:val="00C907C8"/>
    <w:rsid w:val="00C943F5"/>
    <w:rsid w:val="00C957B8"/>
    <w:rsid w:val="00C97B98"/>
    <w:rsid w:val="00CB1D24"/>
    <w:rsid w:val="00CB26EB"/>
    <w:rsid w:val="00CB7AED"/>
    <w:rsid w:val="00CC0151"/>
    <w:rsid w:val="00CC04EF"/>
    <w:rsid w:val="00CC22B2"/>
    <w:rsid w:val="00CC5CF4"/>
    <w:rsid w:val="00CD0855"/>
    <w:rsid w:val="00CD0A06"/>
    <w:rsid w:val="00CD6147"/>
    <w:rsid w:val="00CE0883"/>
    <w:rsid w:val="00CE20F8"/>
    <w:rsid w:val="00CE5F3A"/>
    <w:rsid w:val="00CE6C48"/>
    <w:rsid w:val="00CF044F"/>
    <w:rsid w:val="00CF1DD6"/>
    <w:rsid w:val="00D04DEF"/>
    <w:rsid w:val="00D10F90"/>
    <w:rsid w:val="00D11528"/>
    <w:rsid w:val="00D13F3D"/>
    <w:rsid w:val="00D20192"/>
    <w:rsid w:val="00D22788"/>
    <w:rsid w:val="00D25579"/>
    <w:rsid w:val="00D30597"/>
    <w:rsid w:val="00D34B4B"/>
    <w:rsid w:val="00D47EBF"/>
    <w:rsid w:val="00D52BF5"/>
    <w:rsid w:val="00D539F7"/>
    <w:rsid w:val="00D63376"/>
    <w:rsid w:val="00D65E55"/>
    <w:rsid w:val="00D70825"/>
    <w:rsid w:val="00D7242E"/>
    <w:rsid w:val="00D85A2E"/>
    <w:rsid w:val="00D87373"/>
    <w:rsid w:val="00D92B82"/>
    <w:rsid w:val="00D95852"/>
    <w:rsid w:val="00DA2C07"/>
    <w:rsid w:val="00DA3751"/>
    <w:rsid w:val="00DA389E"/>
    <w:rsid w:val="00DB041B"/>
    <w:rsid w:val="00DB48F4"/>
    <w:rsid w:val="00DC7A34"/>
    <w:rsid w:val="00DD21B0"/>
    <w:rsid w:val="00DD493F"/>
    <w:rsid w:val="00DD79D0"/>
    <w:rsid w:val="00DE4E94"/>
    <w:rsid w:val="00DF2802"/>
    <w:rsid w:val="00E0593F"/>
    <w:rsid w:val="00E07011"/>
    <w:rsid w:val="00E10226"/>
    <w:rsid w:val="00E112CE"/>
    <w:rsid w:val="00E12997"/>
    <w:rsid w:val="00E24409"/>
    <w:rsid w:val="00E322C0"/>
    <w:rsid w:val="00E32FA5"/>
    <w:rsid w:val="00E37994"/>
    <w:rsid w:val="00E41EBD"/>
    <w:rsid w:val="00E473F6"/>
    <w:rsid w:val="00E60F32"/>
    <w:rsid w:val="00E618B2"/>
    <w:rsid w:val="00E62443"/>
    <w:rsid w:val="00E6524B"/>
    <w:rsid w:val="00E661E2"/>
    <w:rsid w:val="00E74C48"/>
    <w:rsid w:val="00E77DE7"/>
    <w:rsid w:val="00E967FF"/>
    <w:rsid w:val="00EB0E32"/>
    <w:rsid w:val="00EB24D2"/>
    <w:rsid w:val="00EB2DD2"/>
    <w:rsid w:val="00EC3507"/>
    <w:rsid w:val="00EC5651"/>
    <w:rsid w:val="00ED0A13"/>
    <w:rsid w:val="00ED37E1"/>
    <w:rsid w:val="00ED6CAA"/>
    <w:rsid w:val="00EE46FD"/>
    <w:rsid w:val="00EE569A"/>
    <w:rsid w:val="00EF220D"/>
    <w:rsid w:val="00F05849"/>
    <w:rsid w:val="00F12826"/>
    <w:rsid w:val="00F1350B"/>
    <w:rsid w:val="00F165E6"/>
    <w:rsid w:val="00F23F79"/>
    <w:rsid w:val="00F268C1"/>
    <w:rsid w:val="00F30094"/>
    <w:rsid w:val="00F30328"/>
    <w:rsid w:val="00F360D3"/>
    <w:rsid w:val="00F44EFC"/>
    <w:rsid w:val="00F46429"/>
    <w:rsid w:val="00F56D02"/>
    <w:rsid w:val="00F67603"/>
    <w:rsid w:val="00F75555"/>
    <w:rsid w:val="00F76357"/>
    <w:rsid w:val="00F769A6"/>
    <w:rsid w:val="00F80699"/>
    <w:rsid w:val="00F867D7"/>
    <w:rsid w:val="00F9025F"/>
    <w:rsid w:val="00F90FA3"/>
    <w:rsid w:val="00F91B95"/>
    <w:rsid w:val="00FA44B9"/>
    <w:rsid w:val="00FA7B7F"/>
    <w:rsid w:val="00FC042D"/>
    <w:rsid w:val="00FC1E0E"/>
    <w:rsid w:val="00FC63B3"/>
    <w:rsid w:val="00FD1EAD"/>
    <w:rsid w:val="00FD2A36"/>
    <w:rsid w:val="00FD5EA8"/>
    <w:rsid w:val="00FD7BFB"/>
    <w:rsid w:val="00FE0C0E"/>
    <w:rsid w:val="00FE1DF1"/>
    <w:rsid w:val="00FE4D8C"/>
    <w:rsid w:val="00FE4EFE"/>
    <w:rsid w:val="00FE50AC"/>
    <w:rsid w:val="00FF442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23F44B"/>
  <w15:docId w15:val="{AA3CCC4F-FD8D-4338-B4A6-6263468F6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64C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406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0698"/>
    <w:rPr>
      <w:rFonts w:ascii="Tahoma" w:hAnsi="Tahoma" w:cs="Tahoma"/>
      <w:sz w:val="16"/>
      <w:szCs w:val="16"/>
    </w:rPr>
  </w:style>
  <w:style w:type="paragraph" w:styleId="Header">
    <w:name w:val="header"/>
    <w:basedOn w:val="Normal"/>
    <w:link w:val="HeaderChar"/>
    <w:uiPriority w:val="99"/>
    <w:unhideWhenUsed/>
    <w:rsid w:val="00337A59"/>
    <w:pPr>
      <w:tabs>
        <w:tab w:val="center" w:pos="4252"/>
        <w:tab w:val="right" w:pos="8504"/>
      </w:tabs>
      <w:spacing w:after="0" w:line="240" w:lineRule="auto"/>
    </w:pPr>
  </w:style>
  <w:style w:type="character" w:customStyle="1" w:styleId="HeaderChar">
    <w:name w:val="Header Char"/>
    <w:basedOn w:val="DefaultParagraphFont"/>
    <w:link w:val="Header"/>
    <w:uiPriority w:val="99"/>
    <w:rsid w:val="00337A59"/>
  </w:style>
  <w:style w:type="paragraph" w:styleId="Footer">
    <w:name w:val="footer"/>
    <w:basedOn w:val="Normal"/>
    <w:link w:val="FooterChar"/>
    <w:uiPriority w:val="99"/>
    <w:unhideWhenUsed/>
    <w:rsid w:val="00337A59"/>
    <w:pPr>
      <w:tabs>
        <w:tab w:val="center" w:pos="4252"/>
        <w:tab w:val="right" w:pos="8504"/>
      </w:tabs>
      <w:spacing w:after="0" w:line="240" w:lineRule="auto"/>
    </w:pPr>
  </w:style>
  <w:style w:type="character" w:customStyle="1" w:styleId="FooterChar">
    <w:name w:val="Footer Char"/>
    <w:basedOn w:val="DefaultParagraphFont"/>
    <w:link w:val="Footer"/>
    <w:uiPriority w:val="99"/>
    <w:rsid w:val="00337A59"/>
  </w:style>
  <w:style w:type="character" w:styleId="Hyperlink">
    <w:name w:val="Hyperlink"/>
    <w:basedOn w:val="DefaultParagraphFont"/>
    <w:uiPriority w:val="99"/>
    <w:unhideWhenUsed/>
    <w:rsid w:val="00843C15"/>
    <w:rPr>
      <w:color w:val="0000FF" w:themeColor="hyperlink"/>
      <w:u w:val="single"/>
    </w:rPr>
  </w:style>
  <w:style w:type="table" w:styleId="TableGrid">
    <w:name w:val="Table Grid"/>
    <w:basedOn w:val="TableNormal"/>
    <w:uiPriority w:val="59"/>
    <w:rsid w:val="00365C5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ombreadoClaro-Cor11">
    <w:name w:val="Sombreado Claro - Cor 11"/>
    <w:basedOn w:val="TableNormal"/>
    <w:uiPriority w:val="60"/>
    <w:rsid w:val="0086265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ListParagraph">
    <w:name w:val="List Paragraph"/>
    <w:basedOn w:val="Normal"/>
    <w:uiPriority w:val="34"/>
    <w:qFormat/>
    <w:rsid w:val="00544F13"/>
    <w:pPr>
      <w:ind w:left="720"/>
      <w:contextualSpacing/>
    </w:pPr>
  </w:style>
  <w:style w:type="table" w:customStyle="1" w:styleId="SombreadoClaro-Cor12">
    <w:name w:val="Sombreado Claro - Cor 12"/>
    <w:basedOn w:val="TableNormal"/>
    <w:uiPriority w:val="60"/>
    <w:rsid w:val="000325CE"/>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1-Accent5">
    <w:name w:val="Medium Shading 1 Accent 5"/>
    <w:basedOn w:val="TableNormal"/>
    <w:uiPriority w:val="63"/>
    <w:rsid w:val="00BD38CE"/>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BodyText">
    <w:name w:val="Body Text"/>
    <w:basedOn w:val="Normal"/>
    <w:link w:val="BodyTextChar"/>
    <w:rsid w:val="00AF6CD9"/>
    <w:pPr>
      <w:spacing w:after="0" w:line="360" w:lineRule="auto"/>
      <w:jc w:val="both"/>
    </w:pPr>
    <w:rPr>
      <w:rFonts w:ascii="Univers" w:eastAsia="Times New Roman" w:hAnsi="Univers" w:cs="Times New Roman"/>
      <w:sz w:val="24"/>
      <w:szCs w:val="20"/>
      <w:lang w:eastAsia="pt-PT"/>
    </w:rPr>
  </w:style>
  <w:style w:type="character" w:customStyle="1" w:styleId="BodyTextChar">
    <w:name w:val="Body Text Char"/>
    <w:basedOn w:val="DefaultParagraphFont"/>
    <w:link w:val="BodyText"/>
    <w:rsid w:val="00AF6CD9"/>
    <w:rPr>
      <w:rFonts w:ascii="Univers" w:eastAsia="Times New Roman" w:hAnsi="Univers" w:cs="Times New Roman"/>
      <w:sz w:val="24"/>
      <w:szCs w:val="20"/>
      <w:lang w:eastAsia="pt-PT"/>
    </w:rPr>
  </w:style>
  <w:style w:type="table" w:styleId="GridTable1Light">
    <w:name w:val="Grid Table 1 Light"/>
    <w:basedOn w:val="TableNormal"/>
    <w:uiPriority w:val="46"/>
    <w:rsid w:val="00DB48F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5">
    <w:name w:val="Plain Table 5"/>
    <w:basedOn w:val="TableNormal"/>
    <w:uiPriority w:val="45"/>
    <w:rsid w:val="00B258A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2">
    <w:name w:val="Plain Table 2"/>
    <w:basedOn w:val="TableNormal"/>
    <w:uiPriority w:val="42"/>
    <w:rsid w:val="002F4EE8"/>
    <w:pPr>
      <w:spacing w:after="0" w:line="240" w:lineRule="auto"/>
    </w:pPr>
    <w:rPr>
      <w:rFonts w:eastAsiaTheme="minorEastAsia"/>
      <w:lang w:eastAsia="pt-P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00E12997"/>
    <w:pPr>
      <w:spacing w:after="0" w:line="240" w:lineRule="auto"/>
    </w:pPr>
  </w:style>
  <w:style w:type="paragraph" w:styleId="HTMLPreformatted">
    <w:name w:val="HTML Preformatted"/>
    <w:basedOn w:val="Normal"/>
    <w:link w:val="HTMLPreformattedChar"/>
    <w:uiPriority w:val="99"/>
    <w:semiHidden/>
    <w:unhideWhenUsed/>
    <w:rsid w:val="00EB2D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EB2DD2"/>
    <w:rPr>
      <w:rFonts w:ascii="Courier New" w:eastAsia="Times New Roman"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82982">
      <w:bodyDiv w:val="1"/>
      <w:marLeft w:val="0"/>
      <w:marRight w:val="0"/>
      <w:marTop w:val="0"/>
      <w:marBottom w:val="0"/>
      <w:divBdr>
        <w:top w:val="none" w:sz="0" w:space="0" w:color="auto"/>
        <w:left w:val="none" w:sz="0" w:space="0" w:color="auto"/>
        <w:bottom w:val="none" w:sz="0" w:space="0" w:color="auto"/>
        <w:right w:val="none" w:sz="0" w:space="0" w:color="auto"/>
      </w:divBdr>
    </w:div>
    <w:div w:id="73746257">
      <w:bodyDiv w:val="1"/>
      <w:marLeft w:val="0"/>
      <w:marRight w:val="0"/>
      <w:marTop w:val="0"/>
      <w:marBottom w:val="0"/>
      <w:divBdr>
        <w:top w:val="none" w:sz="0" w:space="0" w:color="auto"/>
        <w:left w:val="none" w:sz="0" w:space="0" w:color="auto"/>
        <w:bottom w:val="none" w:sz="0" w:space="0" w:color="auto"/>
        <w:right w:val="none" w:sz="0" w:space="0" w:color="auto"/>
      </w:divBdr>
    </w:div>
    <w:div w:id="324364913">
      <w:bodyDiv w:val="1"/>
      <w:marLeft w:val="0"/>
      <w:marRight w:val="0"/>
      <w:marTop w:val="0"/>
      <w:marBottom w:val="0"/>
      <w:divBdr>
        <w:top w:val="none" w:sz="0" w:space="0" w:color="auto"/>
        <w:left w:val="none" w:sz="0" w:space="0" w:color="auto"/>
        <w:bottom w:val="none" w:sz="0" w:space="0" w:color="auto"/>
        <w:right w:val="none" w:sz="0" w:space="0" w:color="auto"/>
      </w:divBdr>
    </w:div>
    <w:div w:id="722604981">
      <w:bodyDiv w:val="1"/>
      <w:marLeft w:val="0"/>
      <w:marRight w:val="0"/>
      <w:marTop w:val="0"/>
      <w:marBottom w:val="0"/>
      <w:divBdr>
        <w:top w:val="none" w:sz="0" w:space="0" w:color="auto"/>
        <w:left w:val="none" w:sz="0" w:space="0" w:color="auto"/>
        <w:bottom w:val="none" w:sz="0" w:space="0" w:color="auto"/>
        <w:right w:val="none" w:sz="0" w:space="0" w:color="auto"/>
      </w:divBdr>
    </w:div>
    <w:div w:id="838809026">
      <w:bodyDiv w:val="1"/>
      <w:marLeft w:val="0"/>
      <w:marRight w:val="0"/>
      <w:marTop w:val="0"/>
      <w:marBottom w:val="0"/>
      <w:divBdr>
        <w:top w:val="none" w:sz="0" w:space="0" w:color="auto"/>
        <w:left w:val="none" w:sz="0" w:space="0" w:color="auto"/>
        <w:bottom w:val="none" w:sz="0" w:space="0" w:color="auto"/>
        <w:right w:val="none" w:sz="0" w:space="0" w:color="auto"/>
      </w:divBdr>
    </w:div>
    <w:div w:id="990598189">
      <w:bodyDiv w:val="1"/>
      <w:marLeft w:val="0"/>
      <w:marRight w:val="0"/>
      <w:marTop w:val="0"/>
      <w:marBottom w:val="0"/>
      <w:divBdr>
        <w:top w:val="none" w:sz="0" w:space="0" w:color="auto"/>
        <w:left w:val="none" w:sz="0" w:space="0" w:color="auto"/>
        <w:bottom w:val="none" w:sz="0" w:space="0" w:color="auto"/>
        <w:right w:val="none" w:sz="0" w:space="0" w:color="auto"/>
      </w:divBdr>
    </w:div>
    <w:div w:id="1043747884">
      <w:bodyDiv w:val="1"/>
      <w:marLeft w:val="0"/>
      <w:marRight w:val="0"/>
      <w:marTop w:val="0"/>
      <w:marBottom w:val="0"/>
      <w:divBdr>
        <w:top w:val="none" w:sz="0" w:space="0" w:color="auto"/>
        <w:left w:val="none" w:sz="0" w:space="0" w:color="auto"/>
        <w:bottom w:val="none" w:sz="0" w:space="0" w:color="auto"/>
        <w:right w:val="none" w:sz="0" w:space="0" w:color="auto"/>
      </w:divBdr>
    </w:div>
    <w:div w:id="1162811997">
      <w:bodyDiv w:val="1"/>
      <w:marLeft w:val="0"/>
      <w:marRight w:val="0"/>
      <w:marTop w:val="0"/>
      <w:marBottom w:val="0"/>
      <w:divBdr>
        <w:top w:val="none" w:sz="0" w:space="0" w:color="auto"/>
        <w:left w:val="none" w:sz="0" w:space="0" w:color="auto"/>
        <w:bottom w:val="none" w:sz="0" w:space="0" w:color="auto"/>
        <w:right w:val="none" w:sz="0" w:space="0" w:color="auto"/>
      </w:divBdr>
    </w:div>
    <w:div w:id="1224872841">
      <w:bodyDiv w:val="1"/>
      <w:marLeft w:val="0"/>
      <w:marRight w:val="0"/>
      <w:marTop w:val="0"/>
      <w:marBottom w:val="0"/>
      <w:divBdr>
        <w:top w:val="none" w:sz="0" w:space="0" w:color="auto"/>
        <w:left w:val="none" w:sz="0" w:space="0" w:color="auto"/>
        <w:bottom w:val="none" w:sz="0" w:space="0" w:color="auto"/>
        <w:right w:val="none" w:sz="0" w:space="0" w:color="auto"/>
      </w:divBdr>
    </w:div>
    <w:div w:id="1247492574">
      <w:bodyDiv w:val="1"/>
      <w:marLeft w:val="0"/>
      <w:marRight w:val="0"/>
      <w:marTop w:val="0"/>
      <w:marBottom w:val="0"/>
      <w:divBdr>
        <w:top w:val="none" w:sz="0" w:space="0" w:color="auto"/>
        <w:left w:val="none" w:sz="0" w:space="0" w:color="auto"/>
        <w:bottom w:val="none" w:sz="0" w:space="0" w:color="auto"/>
        <w:right w:val="none" w:sz="0" w:space="0" w:color="auto"/>
      </w:divBdr>
    </w:div>
    <w:div w:id="1575316442">
      <w:bodyDiv w:val="1"/>
      <w:marLeft w:val="0"/>
      <w:marRight w:val="0"/>
      <w:marTop w:val="0"/>
      <w:marBottom w:val="0"/>
      <w:divBdr>
        <w:top w:val="none" w:sz="0" w:space="0" w:color="auto"/>
        <w:left w:val="none" w:sz="0" w:space="0" w:color="auto"/>
        <w:bottom w:val="none" w:sz="0" w:space="0" w:color="auto"/>
        <w:right w:val="none" w:sz="0" w:space="0" w:color="auto"/>
      </w:divBdr>
    </w:div>
    <w:div w:id="1628967008">
      <w:bodyDiv w:val="1"/>
      <w:marLeft w:val="0"/>
      <w:marRight w:val="0"/>
      <w:marTop w:val="0"/>
      <w:marBottom w:val="0"/>
      <w:divBdr>
        <w:top w:val="none" w:sz="0" w:space="0" w:color="auto"/>
        <w:left w:val="none" w:sz="0" w:space="0" w:color="auto"/>
        <w:bottom w:val="none" w:sz="0" w:space="0" w:color="auto"/>
        <w:right w:val="none" w:sz="0" w:space="0" w:color="auto"/>
      </w:divBdr>
    </w:div>
    <w:div w:id="1910463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07AD90-B948-4000-B75A-C022CE8F1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317</Words>
  <Characters>1808</Characters>
  <Application>Microsoft Office Word</Application>
  <DocSecurity>0</DocSecurity>
  <Lines>15</Lines>
  <Paragraphs>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jconde</dc:creator>
  <cp:keywords/>
  <dc:description/>
  <cp:lastModifiedBy>OLIVEIRA Barbara Pereira</cp:lastModifiedBy>
  <cp:revision>2</cp:revision>
  <cp:lastPrinted>2019-04-05T16:01:00Z</cp:lastPrinted>
  <dcterms:created xsi:type="dcterms:W3CDTF">2020-02-13T18:48:00Z</dcterms:created>
  <dcterms:modified xsi:type="dcterms:W3CDTF">2020-02-13T18:48:00Z</dcterms:modified>
</cp:coreProperties>
</file>