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00C0" w:rsidRDefault="00416620" w:rsidP="00D300C0">
      <w:pPr>
        <w:pStyle w:val="Default"/>
        <w:ind w:firstLine="567"/>
      </w:pPr>
      <w:bookmarkStart w:id="0" w:name="_GoBack"/>
      <w:bookmarkEnd w:id="0"/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691515</wp:posOffset>
                </wp:positionH>
                <wp:positionV relativeFrom="paragraph">
                  <wp:posOffset>4519930</wp:posOffset>
                </wp:positionV>
                <wp:extent cx="4105275" cy="2515235"/>
                <wp:effectExtent l="0" t="0" r="9525" b="0"/>
                <wp:wrapNone/>
                <wp:docPr id="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05275" cy="2515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300C0" w:rsidRDefault="00D300C0" w:rsidP="00D300C0">
                            <w:pPr>
                              <w:ind w:left="708" w:firstLine="708"/>
                              <w:rPr>
                                <w:rFonts w:ascii="Garamond" w:hAnsi="Garamond"/>
                                <w:sz w:val="28"/>
                                <w:szCs w:val="28"/>
                              </w:rPr>
                            </w:pPr>
                          </w:p>
                          <w:p w:rsidR="00D300C0" w:rsidRPr="004E4B39" w:rsidRDefault="00D300C0" w:rsidP="00D300C0">
                            <w:pPr>
                              <w:ind w:left="708" w:firstLine="708"/>
                              <w:rPr>
                                <w:rFonts w:ascii="Garamond" w:hAnsi="Garamond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Garamond" w:hAnsi="Garamond"/>
                                <w:sz w:val="28"/>
                                <w:szCs w:val="28"/>
                              </w:rPr>
                              <w:t xml:space="preserve">  </w:t>
                            </w:r>
                            <w:r w:rsidRPr="004E4B39">
                              <w:rPr>
                                <w:rFonts w:ascii="Garamond" w:hAnsi="Garamond"/>
                                <w:sz w:val="28"/>
                                <w:szCs w:val="28"/>
                              </w:rPr>
                              <w:t>Orientador de Dissertação:</w:t>
                            </w:r>
                          </w:p>
                          <w:p w:rsidR="00D300C0" w:rsidRPr="00363D26" w:rsidRDefault="00D300C0" w:rsidP="00D300C0">
                            <w:pPr>
                              <w:jc w:val="center"/>
                              <w:rPr>
                                <w:rFonts w:ascii="Garamond" w:hAnsi="Garamond"/>
                                <w:color w:val="948A54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Garamond" w:hAnsi="Garamond"/>
                                <w:color w:val="948A54"/>
                                <w:sz w:val="28"/>
                                <w:szCs w:val="28"/>
                              </w:rPr>
                              <w:t>Rui Bártolo Ribeiro</w:t>
                            </w:r>
                          </w:p>
                          <w:p w:rsidR="00D300C0" w:rsidRPr="004E4B39" w:rsidRDefault="00D300C0" w:rsidP="00D300C0">
                            <w:pPr>
                              <w:ind w:left="708" w:firstLine="708"/>
                              <w:rPr>
                                <w:rFonts w:ascii="Garamond" w:hAnsi="Garamond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Garamond" w:hAnsi="Garamond"/>
                                <w:sz w:val="28"/>
                                <w:szCs w:val="28"/>
                              </w:rPr>
                              <w:t>Co-</w:t>
                            </w:r>
                            <w:r w:rsidRPr="004E4B39">
                              <w:rPr>
                                <w:rFonts w:ascii="Garamond" w:hAnsi="Garamond"/>
                                <w:sz w:val="28"/>
                                <w:szCs w:val="28"/>
                              </w:rPr>
                              <w:t>Orientador de Dissertação:</w:t>
                            </w:r>
                          </w:p>
                          <w:p w:rsidR="00D300C0" w:rsidRDefault="00D300C0" w:rsidP="00D300C0">
                            <w:pPr>
                              <w:jc w:val="center"/>
                              <w:rPr>
                                <w:rFonts w:ascii="Garamond" w:hAnsi="Garamond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Garamond" w:hAnsi="Garamond"/>
                                <w:color w:val="948A54"/>
                                <w:sz w:val="28"/>
                                <w:szCs w:val="28"/>
                              </w:rPr>
                              <w:t>João Paulo Maroco</w:t>
                            </w:r>
                          </w:p>
                          <w:p w:rsidR="00D300C0" w:rsidRDefault="00D300C0" w:rsidP="00D300C0">
                            <w:pPr>
                              <w:jc w:val="center"/>
                              <w:rPr>
                                <w:rFonts w:ascii="Garamond" w:hAnsi="Garamond"/>
                                <w:sz w:val="28"/>
                                <w:szCs w:val="28"/>
                              </w:rPr>
                            </w:pPr>
                            <w:r w:rsidRPr="004E4B39">
                              <w:rPr>
                                <w:rFonts w:ascii="Garamond" w:hAnsi="Garamond"/>
                                <w:sz w:val="28"/>
                                <w:szCs w:val="28"/>
                              </w:rPr>
                              <w:t>Coordenador de Seminário de Dissertação:</w:t>
                            </w:r>
                          </w:p>
                          <w:p w:rsidR="00D300C0" w:rsidRPr="007011B8" w:rsidRDefault="00D300C0" w:rsidP="00D300C0">
                            <w:pPr>
                              <w:jc w:val="center"/>
                              <w:rPr>
                                <w:rFonts w:ascii="Garamond" w:hAnsi="Garamond"/>
                                <w:color w:val="948A54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Garamond" w:hAnsi="Garamond"/>
                                <w:color w:val="948A54"/>
                                <w:sz w:val="28"/>
                                <w:szCs w:val="28"/>
                              </w:rPr>
                              <w:t>Rui Bártolo Ribeiro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54.45pt;margin-top:355.9pt;width:323.25pt;height:198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" stroked="f">
                <v:textbox>
                  <w:txbxContent>
                    <w:p w:rsidR="00D300C0" w:rsidRDefault="00D300C0" w:rsidP="00D300C0">
                      <w:pPr>
                        <w:ind w:left="708" w:firstLine="708"/>
                        <w:rPr>
                          <w:rFonts w:ascii="Garamond" w:hAnsi="Garamond"/>
                          <w:sz w:val="28"/>
                          <w:szCs w:val="28"/>
                        </w:rPr>
                      </w:pPr>
                    </w:p>
                    <w:p w:rsidR="00D300C0" w:rsidRPr="004E4B39" w:rsidRDefault="00D300C0" w:rsidP="00D300C0">
                      <w:pPr>
                        <w:ind w:left="708" w:firstLine="708"/>
                        <w:rPr>
                          <w:rFonts w:ascii="Garamond" w:hAnsi="Garamond"/>
                          <w:sz w:val="28"/>
                          <w:szCs w:val="28"/>
                        </w:rPr>
                      </w:pPr>
                      <w:r>
                        <w:rPr>
                          <w:rFonts w:ascii="Garamond" w:hAnsi="Garamond"/>
                          <w:sz w:val="28"/>
                          <w:szCs w:val="28"/>
                        </w:rPr>
                        <w:t xml:space="preserve">  </w:t>
                      </w:r>
                      <w:r w:rsidRPr="004E4B39">
                        <w:rPr>
                          <w:rFonts w:ascii="Garamond" w:hAnsi="Garamond"/>
                          <w:sz w:val="28"/>
                          <w:szCs w:val="28"/>
                        </w:rPr>
                        <w:t>Orientador de Dissertação:</w:t>
                      </w:r>
                    </w:p>
                    <w:p w:rsidR="00D300C0" w:rsidRPr="00363D26" w:rsidRDefault="00D300C0" w:rsidP="00D300C0">
                      <w:pPr>
                        <w:jc w:val="center"/>
                        <w:rPr>
                          <w:rFonts w:ascii="Garamond" w:hAnsi="Garamond"/>
                          <w:color w:val="948A54"/>
                          <w:sz w:val="28"/>
                          <w:szCs w:val="28"/>
                        </w:rPr>
                      </w:pPr>
                      <w:r>
                        <w:rPr>
                          <w:rFonts w:ascii="Garamond" w:hAnsi="Garamond"/>
                          <w:color w:val="948A54"/>
                          <w:sz w:val="28"/>
                          <w:szCs w:val="28"/>
                        </w:rPr>
                        <w:t>Rui Bártolo Ribeiro</w:t>
                      </w:r>
                    </w:p>
                    <w:p w:rsidR="00D300C0" w:rsidRPr="004E4B39" w:rsidRDefault="00D300C0" w:rsidP="00D300C0">
                      <w:pPr>
                        <w:ind w:left="708" w:firstLine="708"/>
                        <w:rPr>
                          <w:rFonts w:ascii="Garamond" w:hAnsi="Garamond"/>
                          <w:sz w:val="28"/>
                          <w:szCs w:val="28"/>
                        </w:rPr>
                      </w:pPr>
                      <w:r>
                        <w:rPr>
                          <w:rFonts w:ascii="Garamond" w:hAnsi="Garamond"/>
                          <w:sz w:val="28"/>
                          <w:szCs w:val="28"/>
                        </w:rPr>
                        <w:t>Co-</w:t>
                      </w:r>
                      <w:r w:rsidRPr="004E4B39">
                        <w:rPr>
                          <w:rFonts w:ascii="Garamond" w:hAnsi="Garamond"/>
                          <w:sz w:val="28"/>
                          <w:szCs w:val="28"/>
                        </w:rPr>
                        <w:t>Orientador de Dissertação:</w:t>
                      </w:r>
                    </w:p>
                    <w:p w:rsidR="00D300C0" w:rsidRDefault="00D300C0" w:rsidP="00D300C0">
                      <w:pPr>
                        <w:jc w:val="center"/>
                        <w:rPr>
                          <w:rFonts w:ascii="Garamond" w:hAnsi="Garamond"/>
                          <w:sz w:val="28"/>
                          <w:szCs w:val="28"/>
                        </w:rPr>
                      </w:pPr>
                      <w:r>
                        <w:rPr>
                          <w:rFonts w:ascii="Garamond" w:hAnsi="Garamond"/>
                          <w:color w:val="948A54"/>
                          <w:sz w:val="28"/>
                          <w:szCs w:val="28"/>
                        </w:rPr>
                        <w:t>João Paulo Maroco</w:t>
                      </w:r>
                    </w:p>
                    <w:p w:rsidR="00D300C0" w:rsidRDefault="00D300C0" w:rsidP="00D300C0">
                      <w:pPr>
                        <w:jc w:val="center"/>
                        <w:rPr>
                          <w:rFonts w:ascii="Garamond" w:hAnsi="Garamond"/>
                          <w:sz w:val="28"/>
                          <w:szCs w:val="28"/>
                        </w:rPr>
                      </w:pPr>
                      <w:r w:rsidRPr="004E4B39">
                        <w:rPr>
                          <w:rFonts w:ascii="Garamond" w:hAnsi="Garamond"/>
                          <w:sz w:val="28"/>
                          <w:szCs w:val="28"/>
                        </w:rPr>
                        <w:t>Coordenador de Seminário de Dissertação:</w:t>
                      </w:r>
                    </w:p>
                    <w:p w:rsidR="00D300C0" w:rsidRPr="007011B8" w:rsidRDefault="00D300C0" w:rsidP="00D300C0">
                      <w:pPr>
                        <w:jc w:val="center"/>
                        <w:rPr>
                          <w:rFonts w:ascii="Garamond" w:hAnsi="Garamond"/>
                          <w:color w:val="948A54"/>
                          <w:sz w:val="28"/>
                          <w:szCs w:val="28"/>
                        </w:rPr>
                      </w:pPr>
                      <w:r>
                        <w:rPr>
                          <w:rFonts w:ascii="Garamond" w:hAnsi="Garamond"/>
                          <w:color w:val="948A54"/>
                          <w:sz w:val="28"/>
                          <w:szCs w:val="28"/>
                        </w:rPr>
                        <w:t>Rui Bártolo Ribeiro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691515</wp:posOffset>
                </wp:positionH>
                <wp:positionV relativeFrom="paragraph">
                  <wp:posOffset>1967230</wp:posOffset>
                </wp:positionV>
                <wp:extent cx="4048125" cy="1573530"/>
                <wp:effectExtent l="0" t="0" r="0" b="762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48125" cy="15735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300C0" w:rsidRDefault="00D300C0" w:rsidP="00D300C0">
                            <w:pPr>
                              <w:jc w:val="center"/>
                              <w:rPr>
                                <w:rFonts w:ascii="AGaramondBold" w:hAnsi="AGaramondBold"/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:rsidR="00D300C0" w:rsidRPr="004E4AC8" w:rsidRDefault="00D300C0" w:rsidP="00D300C0">
                            <w:pPr>
                              <w:jc w:val="center"/>
                              <w:rPr>
                                <w:rFonts w:ascii="AGaramondBold" w:hAnsi="AGaramondBold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GaramondBold" w:hAnsi="AGaramondBold"/>
                                <w:b/>
                                <w:sz w:val="32"/>
                                <w:szCs w:val="32"/>
                              </w:rPr>
                              <w:t>VALIDADE PREDITIVA DE TESTES DE APTIDÃO COGNITIVA: UM ESTUDO NO ACESSO AO ENSINO SUPERIOR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left:0;text-align:left;margin-left:54.45pt;margin-top:154.9pt;width:318.75pt;height:123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" filled="f" stroked="f">
                <v:textbox>
                  <w:txbxContent>
                    <w:p w:rsidR="00D300C0" w:rsidRDefault="00D300C0" w:rsidP="00D300C0">
                      <w:pPr>
                        <w:jc w:val="center"/>
                        <w:rPr>
                          <w:rFonts w:ascii="AGaramondBold" w:hAnsi="AGaramondBold"/>
                          <w:b/>
                          <w:sz w:val="32"/>
                          <w:szCs w:val="32"/>
                        </w:rPr>
                      </w:pPr>
                    </w:p>
                    <w:p w:rsidR="00D300C0" w:rsidRPr="004E4AC8" w:rsidRDefault="00D300C0" w:rsidP="00D300C0">
                      <w:pPr>
                        <w:jc w:val="center"/>
                        <w:rPr>
                          <w:rFonts w:ascii="AGaramondBold" w:hAnsi="AGaramondBold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ascii="AGaramondBold" w:hAnsi="AGaramondBold"/>
                          <w:b/>
                          <w:sz w:val="32"/>
                          <w:szCs w:val="32"/>
                        </w:rPr>
                        <w:t>VALIDADE PREDITIVA DE TESTES DE APTIDÃO COGNITIVA: UM ESTUDO NO ACESSO AO ENSINO SUPERIOR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767715</wp:posOffset>
                </wp:positionH>
                <wp:positionV relativeFrom="paragraph">
                  <wp:posOffset>3738880</wp:posOffset>
                </wp:positionV>
                <wp:extent cx="3790950" cy="409575"/>
                <wp:effectExtent l="0" t="0" r="0" b="9525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90950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300C0" w:rsidRPr="007011B8" w:rsidRDefault="00D300C0" w:rsidP="00D300C0">
                            <w:pPr>
                              <w:ind w:firstLine="708"/>
                              <w:rPr>
                                <w:rFonts w:ascii="AGaramondBold" w:hAnsi="AGaramondBold"/>
                                <w:color w:val="948A54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GaramondBold" w:hAnsi="AGaramondBold"/>
                                <w:color w:val="948A54"/>
                                <w:sz w:val="32"/>
                                <w:szCs w:val="32"/>
                              </w:rPr>
                              <w:t xml:space="preserve">  Renata Sofia Rodrigues Santos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60.45pt;margin-top:294.4pt;width:298.5pt;height:32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" stroked="f">
                <v:textbox>
                  <w:txbxContent>
                    <w:p w:rsidR="00D300C0" w:rsidRPr="007011B8" w:rsidRDefault="00D300C0" w:rsidP="00D300C0">
                      <w:pPr>
                        <w:ind w:firstLine="708"/>
                        <w:rPr>
                          <w:rFonts w:ascii="AGaramondBold" w:hAnsi="AGaramondBold"/>
                          <w:color w:val="948A54"/>
                          <w:sz w:val="32"/>
                          <w:szCs w:val="32"/>
                        </w:rPr>
                      </w:pPr>
                      <w:r>
                        <w:rPr>
                          <w:rFonts w:ascii="AGaramondBold" w:hAnsi="AGaramondBold"/>
                          <w:color w:val="948A54"/>
                          <w:sz w:val="32"/>
                          <w:szCs w:val="32"/>
                        </w:rPr>
                        <w:t xml:space="preserve">  Renata Sofia Rodrigues Santos</w:t>
                      </w:r>
                    </w:p>
                  </w:txbxContent>
                </v:textbox>
              </v:shape>
            </w:pict>
          </mc:Fallback>
        </mc:AlternateContent>
      </w:r>
      <w:r w:rsidR="00D300C0">
        <w:rPr>
          <w:noProof/>
          <w:lang w:eastAsia="pt-PT"/>
        </w:rPr>
        <w:t xml:space="preserve"> </w:t>
      </w:r>
      <w:r>
        <w:rPr>
          <w:b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615305" cy="8469630"/>
                <wp:effectExtent l="19050" t="19050" r="23495" b="26670"/>
                <wp:wrapNone/>
                <wp:docPr id="4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15305" cy="84696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85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300C0" w:rsidRDefault="00D300C0" w:rsidP="00D300C0">
                            <w:pPr>
                              <w:pStyle w:val="Default"/>
                              <w:spacing w:line="360" w:lineRule="auto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D300C0" w:rsidRDefault="00D300C0" w:rsidP="00D300C0">
                            <w:pPr>
                              <w:pStyle w:val="Default"/>
                              <w:spacing w:line="360" w:lineRule="auto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AB3562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UNIVERSIDADE DE LISBOA</w:t>
                            </w:r>
                          </w:p>
                          <w:p w:rsidR="00D300C0" w:rsidRDefault="00D300C0" w:rsidP="00D300C0">
                            <w:pPr>
                              <w:pStyle w:val="Default"/>
                              <w:spacing w:line="360" w:lineRule="auto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D300C0" w:rsidRDefault="00D300C0" w:rsidP="00D300C0">
                            <w:pPr>
                              <w:pStyle w:val="Default"/>
                              <w:spacing w:line="360" w:lineRule="auto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AB3562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FACULDADE DE PSICOLOGIA</w:t>
                            </w:r>
                          </w:p>
                          <w:p w:rsidR="00D300C0" w:rsidRDefault="00D300C0" w:rsidP="00D300C0">
                            <w:pPr>
                              <w:pStyle w:val="Default"/>
                              <w:spacing w:line="360" w:lineRule="auto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D300C0" w:rsidRDefault="00D300C0" w:rsidP="00D300C0">
                            <w:pPr>
                              <w:pStyle w:val="Default"/>
                              <w:spacing w:line="360" w:lineRule="auto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D300C0" w:rsidRDefault="00D300C0" w:rsidP="00D300C0">
                            <w:pPr>
                              <w:pStyle w:val="Default"/>
                              <w:spacing w:line="360" w:lineRule="auto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noProof/>
                                <w:sz w:val="28"/>
                                <w:szCs w:val="28"/>
                                <w:lang w:eastAsia="pt-PT"/>
                              </w:rPr>
                              <w:drawing>
                                <wp:inline distT="0" distB="0" distL="0" distR="0">
                                  <wp:extent cx="1716405" cy="1734185"/>
                                  <wp:effectExtent l="19050" t="0" r="0" b="0"/>
                                  <wp:docPr id="1" name="Imagem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magem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16405" cy="173418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300C0" w:rsidRDefault="00D300C0" w:rsidP="00D300C0">
                            <w:pPr>
                              <w:pStyle w:val="Default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D300C0" w:rsidRDefault="00D300C0" w:rsidP="00D300C0">
                            <w:pPr>
                              <w:pStyle w:val="Default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D300C0" w:rsidRDefault="00D300C0" w:rsidP="00D300C0">
                            <w:pPr>
                              <w:pStyle w:val="Default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0D0CB7" w:rsidRPr="0048319E" w:rsidRDefault="000D0CB7" w:rsidP="000D0CB7">
                            <w:pPr>
                              <w:pStyle w:val="Default"/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>Qualidade de Vida no Trabalho e Bem-Estar no Trabalh</w:t>
                            </w:r>
                            <w:r w:rsidR="008918D5"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>o: que relações? Estudo exploratório numa amostra de trabalhadores do sector do turismo</w:t>
                            </w:r>
                          </w:p>
                          <w:p w:rsidR="00D300C0" w:rsidRDefault="00D300C0" w:rsidP="00D300C0">
                            <w:pPr>
                              <w:pStyle w:val="Default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D300C0" w:rsidRDefault="00D300C0" w:rsidP="00D300C0">
                            <w:pPr>
                              <w:pStyle w:val="Default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D300C0" w:rsidRDefault="00D300C0" w:rsidP="00D300C0">
                            <w:pPr>
                              <w:pStyle w:val="Default"/>
                              <w:rPr>
                                <w:b/>
                                <w:bCs/>
                                <w:sz w:val="30"/>
                                <w:szCs w:val="30"/>
                              </w:rPr>
                            </w:pPr>
                          </w:p>
                          <w:p w:rsidR="00D300C0" w:rsidRPr="005A3A77" w:rsidRDefault="00B17B55" w:rsidP="00D300C0">
                            <w:pPr>
                              <w:pStyle w:val="Default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Miguel Jorge Silvério Pires de Abreu Araújo</w:t>
                            </w:r>
                          </w:p>
                          <w:p w:rsidR="00D300C0" w:rsidRDefault="00D300C0" w:rsidP="00D300C0">
                            <w:pPr>
                              <w:pStyle w:val="Default"/>
                              <w:jc w:val="center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D300C0" w:rsidRDefault="00D300C0" w:rsidP="00D300C0">
                            <w:pPr>
                              <w:pStyle w:val="Default"/>
                              <w:jc w:val="center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D300C0" w:rsidRDefault="00D300C0" w:rsidP="00D300C0">
                            <w:pPr>
                              <w:pStyle w:val="Default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D300C0" w:rsidRDefault="00D300C0" w:rsidP="00D300C0">
                            <w:pPr>
                              <w:pStyle w:val="Default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D300C0" w:rsidRDefault="00D300C0" w:rsidP="00D300C0">
                            <w:pPr>
                              <w:pStyle w:val="Default"/>
                              <w:jc w:val="center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MESTRADO INTEGRADO EM PSICOLOGIA</w:t>
                            </w:r>
                          </w:p>
                          <w:p w:rsidR="00D300C0" w:rsidRDefault="00D300C0" w:rsidP="00D300C0">
                            <w:pPr>
                              <w:pStyle w:val="Default"/>
                              <w:jc w:val="center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D300C0" w:rsidRDefault="00D65B53" w:rsidP="00D300C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8"/>
                                <w:szCs w:val="28"/>
                              </w:rPr>
                              <w:t>(</w:t>
                            </w:r>
                            <w:r w:rsidR="00D300C0" w:rsidRPr="005A3A77">
                              <w:rPr>
                                <w:rFonts w:ascii="Times New Roman" w:hAnsi="Times New Roman"/>
                                <w:b/>
                                <w:bCs/>
                                <w:sz w:val="28"/>
                                <w:szCs w:val="28"/>
                              </w:rPr>
                              <w:t>Secção de Psicologia dos Recursos Humanos, do Trabalho e das Organizações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  <w:p w:rsidR="00D300C0" w:rsidRDefault="00D300C0" w:rsidP="00EF30E3">
                            <w:pPr>
                              <w:spacing w:after="0" w:line="360" w:lineRule="auto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D300C0" w:rsidRPr="001E38E9" w:rsidRDefault="00D300C0" w:rsidP="00D300C0">
                            <w:pPr>
                              <w:spacing w:after="0" w:line="360" w:lineRule="auto"/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1E38E9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>2011</w:t>
                            </w:r>
                          </w:p>
                          <w:p w:rsidR="00D300C0" w:rsidRDefault="00D300C0" w:rsidP="00D300C0">
                            <w:pPr>
                              <w:spacing w:after="0" w:line="360" w:lineRule="auto"/>
                              <w:jc w:val="both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D300C0" w:rsidRDefault="00D300C0" w:rsidP="00D300C0">
                            <w:pPr>
                              <w:spacing w:after="0" w:line="360" w:lineRule="auto"/>
                              <w:jc w:val="both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D300C0" w:rsidRDefault="00D300C0" w:rsidP="00D300C0">
                            <w:pPr>
                              <w:spacing w:after="0" w:line="360" w:lineRule="auto"/>
                              <w:jc w:val="both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D300C0" w:rsidRDefault="00D300C0" w:rsidP="00D300C0">
                            <w:pPr>
                              <w:spacing w:after="0" w:line="360" w:lineRule="auto"/>
                              <w:jc w:val="both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D300C0" w:rsidRDefault="00D300C0" w:rsidP="00D300C0">
                            <w:pPr>
                              <w:spacing w:after="0" w:line="360" w:lineRule="auto"/>
                              <w:jc w:val="both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D300C0" w:rsidRDefault="00D300C0" w:rsidP="00D300C0">
                            <w:pPr>
                              <w:spacing w:after="0" w:line="360" w:lineRule="auto"/>
                              <w:jc w:val="both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D300C0" w:rsidRDefault="00D300C0" w:rsidP="00D300C0">
                            <w:pPr>
                              <w:spacing w:after="0" w:line="360" w:lineRule="auto"/>
                              <w:jc w:val="both"/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D300C0" w:rsidRDefault="00D300C0" w:rsidP="00D300C0">
                            <w:pPr>
                              <w:spacing w:after="0" w:line="360" w:lineRule="auto"/>
                              <w:jc w:val="both"/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D300C0" w:rsidRDefault="00D300C0" w:rsidP="00D300C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2" o:spid="_x0000_s1029" type="#_x0000_t202" style="position:absolute;left:0;text-align:left;margin-left:0;margin-top:0;width:442.15pt;height:666.9pt;z-index:251663360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" strokeweight="2.25pt">
                <v:textbox>
                  <w:txbxContent>
                    <w:p w:rsidR="00D300C0" w:rsidRDefault="00D300C0" w:rsidP="00D300C0">
                      <w:pPr>
                        <w:pStyle w:val="Default"/>
                        <w:spacing w:line="360" w:lineRule="auto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</w:p>
                    <w:p w:rsidR="00D300C0" w:rsidRDefault="00D300C0" w:rsidP="00D300C0">
                      <w:pPr>
                        <w:pStyle w:val="Default"/>
                        <w:spacing w:line="360" w:lineRule="auto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AB3562">
                        <w:rPr>
                          <w:b/>
                          <w:bCs/>
                          <w:sz w:val="28"/>
                          <w:szCs w:val="28"/>
                        </w:rPr>
                        <w:t>UNIVERSIDADE DE LISBOA</w:t>
                      </w:r>
                    </w:p>
                    <w:p w:rsidR="00D300C0" w:rsidRDefault="00D300C0" w:rsidP="00D300C0">
                      <w:pPr>
                        <w:pStyle w:val="Default"/>
                        <w:spacing w:line="360" w:lineRule="auto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</w:p>
                    <w:p w:rsidR="00D300C0" w:rsidRDefault="00D300C0" w:rsidP="00D300C0">
                      <w:pPr>
                        <w:pStyle w:val="Default"/>
                        <w:spacing w:line="360" w:lineRule="auto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AB3562">
                        <w:rPr>
                          <w:b/>
                          <w:bCs/>
                          <w:sz w:val="28"/>
                          <w:szCs w:val="28"/>
                        </w:rPr>
                        <w:t>FACULDADE DE PSICOLOGIA</w:t>
                      </w:r>
                    </w:p>
                    <w:p w:rsidR="00D300C0" w:rsidRDefault="00D300C0" w:rsidP="00D300C0">
                      <w:pPr>
                        <w:pStyle w:val="Default"/>
                        <w:spacing w:line="360" w:lineRule="auto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</w:p>
                    <w:p w:rsidR="00D300C0" w:rsidRDefault="00D300C0" w:rsidP="00D300C0">
                      <w:pPr>
                        <w:pStyle w:val="Default"/>
                        <w:spacing w:line="360" w:lineRule="auto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</w:p>
                    <w:p w:rsidR="00D300C0" w:rsidRDefault="00D300C0" w:rsidP="00D300C0">
                      <w:pPr>
                        <w:pStyle w:val="Default"/>
                        <w:spacing w:line="360" w:lineRule="auto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noProof/>
                          <w:sz w:val="28"/>
                          <w:szCs w:val="28"/>
                          <w:lang w:eastAsia="pt-PT"/>
                        </w:rPr>
                        <w:drawing>
                          <wp:inline distT="0" distB="0" distL="0" distR="0">
                            <wp:extent cx="1716405" cy="1734185"/>
                            <wp:effectExtent l="19050" t="0" r="0" b="0"/>
                            <wp:docPr id="1" name="Imagem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magem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16405" cy="173418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D300C0" w:rsidRDefault="00D300C0" w:rsidP="00D300C0">
                      <w:pPr>
                        <w:pStyle w:val="Default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D300C0" w:rsidRDefault="00D300C0" w:rsidP="00D300C0">
                      <w:pPr>
                        <w:pStyle w:val="Default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D300C0" w:rsidRDefault="00D300C0" w:rsidP="00D300C0">
                      <w:pPr>
                        <w:pStyle w:val="Default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0D0CB7" w:rsidRPr="0048319E" w:rsidRDefault="000D0CB7" w:rsidP="000D0CB7">
                      <w:pPr>
                        <w:pStyle w:val="Default"/>
                        <w:jc w:val="center"/>
                        <w:rPr>
                          <w:b/>
                          <w:bCs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>Qualidade de Vida no Trabalho e Bem-Estar no Trabalh</w:t>
                      </w:r>
                      <w:r w:rsidR="008918D5">
                        <w:rPr>
                          <w:b/>
                          <w:bCs/>
                          <w:sz w:val="32"/>
                          <w:szCs w:val="32"/>
                        </w:rPr>
                        <w:t>o: que relações? Estudo exploratório numa amostra de trabalhadores do sector do turismo</w:t>
                      </w:r>
                    </w:p>
                    <w:p w:rsidR="00D300C0" w:rsidRDefault="00D300C0" w:rsidP="00D300C0">
                      <w:pPr>
                        <w:pStyle w:val="Default"/>
                        <w:rPr>
                          <w:sz w:val="28"/>
                          <w:szCs w:val="28"/>
                        </w:rPr>
                      </w:pPr>
                    </w:p>
                    <w:p w:rsidR="00D300C0" w:rsidRDefault="00D300C0" w:rsidP="00D300C0">
                      <w:pPr>
                        <w:pStyle w:val="Default"/>
                        <w:rPr>
                          <w:sz w:val="28"/>
                          <w:szCs w:val="28"/>
                        </w:rPr>
                      </w:pPr>
                    </w:p>
                    <w:p w:rsidR="00D300C0" w:rsidRDefault="00D300C0" w:rsidP="00D300C0">
                      <w:pPr>
                        <w:pStyle w:val="Default"/>
                        <w:rPr>
                          <w:b/>
                          <w:bCs/>
                          <w:sz w:val="30"/>
                          <w:szCs w:val="30"/>
                        </w:rPr>
                      </w:pPr>
                    </w:p>
                    <w:p w:rsidR="00D300C0" w:rsidRPr="005A3A77" w:rsidRDefault="00B17B55" w:rsidP="00D300C0">
                      <w:pPr>
                        <w:pStyle w:val="Default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Miguel Jorge Silvério Pires de Abreu Araújo</w:t>
                      </w:r>
                    </w:p>
                    <w:p w:rsidR="00D300C0" w:rsidRDefault="00D300C0" w:rsidP="00D300C0">
                      <w:pPr>
                        <w:pStyle w:val="Default"/>
                        <w:jc w:val="center"/>
                        <w:rPr>
                          <w:sz w:val="26"/>
                          <w:szCs w:val="26"/>
                        </w:rPr>
                      </w:pPr>
                    </w:p>
                    <w:p w:rsidR="00D300C0" w:rsidRDefault="00D300C0" w:rsidP="00D300C0">
                      <w:pPr>
                        <w:pStyle w:val="Default"/>
                        <w:jc w:val="center"/>
                        <w:rPr>
                          <w:sz w:val="26"/>
                          <w:szCs w:val="26"/>
                        </w:rPr>
                      </w:pPr>
                    </w:p>
                    <w:p w:rsidR="00D300C0" w:rsidRDefault="00D300C0" w:rsidP="00D300C0">
                      <w:pPr>
                        <w:pStyle w:val="Default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D300C0" w:rsidRDefault="00D300C0" w:rsidP="00D300C0">
                      <w:pPr>
                        <w:pStyle w:val="Default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D300C0" w:rsidRDefault="00D300C0" w:rsidP="00D300C0">
                      <w:pPr>
                        <w:pStyle w:val="Default"/>
                        <w:jc w:val="center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MESTRADO INTEGRADO EM PSICOLOGIA</w:t>
                      </w:r>
                    </w:p>
                    <w:p w:rsidR="00D300C0" w:rsidRDefault="00D300C0" w:rsidP="00D300C0">
                      <w:pPr>
                        <w:pStyle w:val="Default"/>
                        <w:jc w:val="center"/>
                        <w:rPr>
                          <w:sz w:val="26"/>
                          <w:szCs w:val="26"/>
                        </w:rPr>
                      </w:pPr>
                    </w:p>
                    <w:p w:rsidR="00D300C0" w:rsidRDefault="00D65B53" w:rsidP="00D300C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bCs/>
                          <w:sz w:val="28"/>
                          <w:szCs w:val="28"/>
                        </w:rPr>
                        <w:t>(</w:t>
                      </w:r>
                      <w:r w:rsidR="00D300C0" w:rsidRPr="005A3A77">
                        <w:rPr>
                          <w:rFonts w:ascii="Times New Roman" w:hAnsi="Times New Roman"/>
                          <w:b/>
                          <w:bCs/>
                          <w:sz w:val="28"/>
                          <w:szCs w:val="28"/>
                        </w:rPr>
                        <w:t>Secção de Psicologia dos Recursos Humanos, do Trabalho e das Organizações</w:t>
                      </w:r>
                      <w:r>
                        <w:rPr>
                          <w:rFonts w:ascii="Times New Roman" w:hAnsi="Times New Roman"/>
                          <w:b/>
                          <w:bCs/>
                          <w:sz w:val="28"/>
                          <w:szCs w:val="28"/>
                        </w:rPr>
                        <w:t>)</w:t>
                      </w:r>
                    </w:p>
                    <w:p w:rsidR="00D300C0" w:rsidRDefault="00D300C0" w:rsidP="00EF30E3">
                      <w:pPr>
                        <w:spacing w:after="0" w:line="360" w:lineRule="auto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D300C0" w:rsidRPr="001E38E9" w:rsidRDefault="00D300C0" w:rsidP="00D300C0">
                      <w:pPr>
                        <w:spacing w:after="0" w:line="360" w:lineRule="auto"/>
                        <w:jc w:val="center"/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</w:rPr>
                      </w:pPr>
                      <w:r w:rsidRPr="001E38E9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</w:rPr>
                        <w:t>2011</w:t>
                      </w:r>
                    </w:p>
                    <w:p w:rsidR="00D300C0" w:rsidRDefault="00D300C0" w:rsidP="00D300C0">
                      <w:pPr>
                        <w:spacing w:after="0" w:line="360" w:lineRule="auto"/>
                        <w:jc w:val="both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D300C0" w:rsidRDefault="00D300C0" w:rsidP="00D300C0">
                      <w:pPr>
                        <w:spacing w:after="0" w:line="360" w:lineRule="auto"/>
                        <w:jc w:val="both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D300C0" w:rsidRDefault="00D300C0" w:rsidP="00D300C0">
                      <w:pPr>
                        <w:spacing w:after="0" w:line="360" w:lineRule="auto"/>
                        <w:jc w:val="both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D300C0" w:rsidRDefault="00D300C0" w:rsidP="00D300C0">
                      <w:pPr>
                        <w:spacing w:after="0" w:line="360" w:lineRule="auto"/>
                        <w:jc w:val="both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D300C0" w:rsidRDefault="00D300C0" w:rsidP="00D300C0">
                      <w:pPr>
                        <w:spacing w:after="0" w:line="360" w:lineRule="auto"/>
                        <w:jc w:val="both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D300C0" w:rsidRDefault="00D300C0" w:rsidP="00D300C0">
                      <w:pPr>
                        <w:spacing w:after="0" w:line="360" w:lineRule="auto"/>
                        <w:jc w:val="both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D300C0" w:rsidRDefault="00D300C0" w:rsidP="00D300C0">
                      <w:pPr>
                        <w:spacing w:after="0" w:line="360" w:lineRule="auto"/>
                        <w:jc w:val="both"/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</w:pPr>
                    </w:p>
                    <w:p w:rsidR="00D300C0" w:rsidRDefault="00D300C0" w:rsidP="00D300C0">
                      <w:pPr>
                        <w:spacing w:after="0" w:line="360" w:lineRule="auto"/>
                        <w:jc w:val="both"/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</w:pPr>
                    </w:p>
                    <w:p w:rsidR="00D300C0" w:rsidRDefault="00D300C0" w:rsidP="00D300C0"/>
                  </w:txbxContent>
                </v:textbox>
              </v:shape>
            </w:pict>
          </mc:Fallback>
        </mc:AlternateContent>
      </w: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41662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>
        <w:rPr>
          <w:b/>
          <w:noProof/>
          <w:lang w:eastAsia="pt-PT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-19050</wp:posOffset>
                </wp:positionH>
                <wp:positionV relativeFrom="paragraph">
                  <wp:posOffset>45720</wp:posOffset>
                </wp:positionV>
                <wp:extent cx="5615305" cy="8458200"/>
                <wp:effectExtent l="19050" t="19050" r="23495" b="19050"/>
                <wp:wrapNone/>
                <wp:docPr id="3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15305" cy="8458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85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300C0" w:rsidRDefault="00D300C0" w:rsidP="00D300C0">
                            <w:pPr>
                              <w:pStyle w:val="Default"/>
                              <w:spacing w:line="360" w:lineRule="auto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D300C0" w:rsidRDefault="00D300C0" w:rsidP="00D300C0">
                            <w:pPr>
                              <w:pStyle w:val="Default"/>
                              <w:spacing w:line="360" w:lineRule="auto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AB3562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UNIVERSIDADE DE LISBOA</w:t>
                            </w:r>
                          </w:p>
                          <w:p w:rsidR="00D300C0" w:rsidRDefault="00D300C0" w:rsidP="00D300C0">
                            <w:pPr>
                              <w:pStyle w:val="Default"/>
                              <w:spacing w:line="360" w:lineRule="auto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D300C0" w:rsidRDefault="00D300C0" w:rsidP="00D300C0">
                            <w:pPr>
                              <w:pStyle w:val="Default"/>
                              <w:spacing w:line="360" w:lineRule="auto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AB3562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FACULDADE DE PSICOLOGIA</w:t>
                            </w:r>
                          </w:p>
                          <w:p w:rsidR="00D300C0" w:rsidRDefault="00D300C0" w:rsidP="00D300C0">
                            <w:pPr>
                              <w:pStyle w:val="Default"/>
                              <w:spacing w:line="360" w:lineRule="auto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D300C0" w:rsidRDefault="00D300C0" w:rsidP="00D300C0">
                            <w:pPr>
                              <w:pStyle w:val="Default"/>
                              <w:spacing w:line="360" w:lineRule="auto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D300C0" w:rsidRDefault="00D300C0" w:rsidP="00D300C0">
                            <w:pPr>
                              <w:pStyle w:val="Default"/>
                              <w:spacing w:line="360" w:lineRule="auto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noProof/>
                                <w:sz w:val="28"/>
                                <w:szCs w:val="28"/>
                                <w:lang w:eastAsia="pt-PT"/>
                              </w:rPr>
                              <w:drawing>
                                <wp:inline distT="0" distB="0" distL="0" distR="0">
                                  <wp:extent cx="1716405" cy="1734185"/>
                                  <wp:effectExtent l="19050" t="0" r="0" b="0"/>
                                  <wp:docPr id="2" name="Imagem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magem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16405" cy="173418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300C0" w:rsidRDefault="00D300C0" w:rsidP="00D300C0">
                            <w:pPr>
                              <w:pStyle w:val="Default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D300C0" w:rsidRDefault="00D300C0" w:rsidP="00D300C0">
                            <w:pPr>
                              <w:pStyle w:val="Default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D300C0" w:rsidRDefault="00D300C0" w:rsidP="00D300C0">
                            <w:pPr>
                              <w:pStyle w:val="Default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8918D5" w:rsidRPr="0048319E" w:rsidRDefault="008918D5" w:rsidP="008918D5">
                            <w:pPr>
                              <w:pStyle w:val="Default"/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>Qualidade de Vida no Trabalho e Bem-Estar no Trabalho: que relações? Estudo exploratório numa amostra de trabalhadores do sector do turismo</w:t>
                            </w:r>
                          </w:p>
                          <w:p w:rsidR="00D300C0" w:rsidRPr="00AB3562" w:rsidRDefault="00D300C0" w:rsidP="00D300C0">
                            <w:pPr>
                              <w:pStyle w:val="Default"/>
                              <w:spacing w:line="360" w:lineRule="auto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D300C0" w:rsidRDefault="00D300C0" w:rsidP="00D300C0">
                            <w:pPr>
                              <w:pStyle w:val="Default"/>
                              <w:rPr>
                                <w:b/>
                                <w:bCs/>
                                <w:sz w:val="30"/>
                                <w:szCs w:val="30"/>
                              </w:rPr>
                            </w:pPr>
                          </w:p>
                          <w:p w:rsidR="00D300C0" w:rsidRPr="005A3A77" w:rsidRDefault="00B17B55" w:rsidP="00D300C0">
                            <w:pPr>
                              <w:pStyle w:val="Default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Miguel Jorge Silvério Pires de Abreu Araújo</w:t>
                            </w:r>
                          </w:p>
                          <w:p w:rsidR="00D300C0" w:rsidRDefault="00D300C0" w:rsidP="00D300C0">
                            <w:pPr>
                              <w:pStyle w:val="Default"/>
                              <w:jc w:val="center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D300C0" w:rsidRDefault="00D300C0" w:rsidP="00D300C0">
                            <w:pPr>
                              <w:pStyle w:val="Default"/>
                              <w:jc w:val="center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D300C0" w:rsidRDefault="00D300C0" w:rsidP="00D300C0">
                            <w:pPr>
                              <w:pStyle w:val="Default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D300C0" w:rsidRDefault="00D300C0" w:rsidP="00D300C0">
                            <w:pPr>
                              <w:pStyle w:val="Default"/>
                              <w:jc w:val="center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MESTRADO INTEGRADO EM PSICOLOGIA</w:t>
                            </w:r>
                          </w:p>
                          <w:p w:rsidR="00D300C0" w:rsidRDefault="00D300C0" w:rsidP="00D300C0">
                            <w:pPr>
                              <w:pStyle w:val="Default"/>
                              <w:jc w:val="center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D300C0" w:rsidRDefault="00CE1CD8" w:rsidP="00D300C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8"/>
                                <w:szCs w:val="28"/>
                              </w:rPr>
                              <w:t>(</w:t>
                            </w:r>
                            <w:r w:rsidR="00D300C0" w:rsidRPr="005A3A77">
                              <w:rPr>
                                <w:rFonts w:ascii="Times New Roman" w:hAnsi="Times New Roman"/>
                                <w:b/>
                                <w:bCs/>
                                <w:sz w:val="28"/>
                                <w:szCs w:val="28"/>
                              </w:rPr>
                              <w:t>Secção de Psicologia dos Recursos Humanos, do Trabalho e das Organizações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  <w:p w:rsidR="00D300C0" w:rsidRPr="005A3A77" w:rsidRDefault="00D300C0" w:rsidP="00D300C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</w:pPr>
                          </w:p>
                          <w:p w:rsidR="00D300C0" w:rsidRPr="00097FC0" w:rsidRDefault="00D300C0" w:rsidP="00D300C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color w:val="000000"/>
                                <w:sz w:val="28"/>
                                <w:szCs w:val="28"/>
                              </w:rPr>
                            </w:pPr>
                            <w:r w:rsidRPr="00097FC0"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>Dis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>sertação Orientada pelo Prof.</w:t>
                            </w:r>
                            <w:r w:rsidRPr="00097FC0"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  <w:sz w:val="28"/>
                                <w:szCs w:val="28"/>
                              </w:rPr>
                              <w:t xml:space="preserve"> Doutor Manuel Rafael</w:t>
                            </w:r>
                          </w:p>
                          <w:p w:rsidR="00D300C0" w:rsidRDefault="00D300C0" w:rsidP="00D300C0">
                            <w:pPr>
                              <w:spacing w:after="0" w:line="360" w:lineRule="auto"/>
                              <w:jc w:val="both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D300C0" w:rsidRPr="001E38E9" w:rsidRDefault="00D300C0" w:rsidP="00D300C0">
                            <w:pPr>
                              <w:spacing w:after="0" w:line="360" w:lineRule="auto"/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1E38E9">
                              <w:rPr>
                                <w:rFonts w:ascii="Times New Roman" w:hAnsi="Times New Roman"/>
                                <w:b/>
                                <w:bCs/>
                                <w:sz w:val="24"/>
                                <w:szCs w:val="24"/>
                              </w:rPr>
                              <w:t>2011</w:t>
                            </w:r>
                          </w:p>
                          <w:p w:rsidR="00D300C0" w:rsidRDefault="00D300C0" w:rsidP="00D300C0">
                            <w:pPr>
                              <w:spacing w:after="0" w:line="360" w:lineRule="auto"/>
                              <w:jc w:val="both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D300C0" w:rsidRDefault="00D300C0" w:rsidP="00D300C0">
                            <w:pPr>
                              <w:spacing w:after="0" w:line="360" w:lineRule="auto"/>
                              <w:jc w:val="both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D300C0" w:rsidRDefault="00D300C0" w:rsidP="00D300C0">
                            <w:pPr>
                              <w:spacing w:after="0" w:line="360" w:lineRule="auto"/>
                              <w:jc w:val="both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D300C0" w:rsidRDefault="00D300C0" w:rsidP="00D300C0">
                            <w:pPr>
                              <w:spacing w:after="0" w:line="360" w:lineRule="auto"/>
                              <w:jc w:val="both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D300C0" w:rsidRDefault="00D300C0" w:rsidP="00D300C0">
                            <w:pPr>
                              <w:spacing w:after="0" w:line="360" w:lineRule="auto"/>
                              <w:jc w:val="both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D300C0" w:rsidRDefault="00D300C0" w:rsidP="00D300C0">
                            <w:pPr>
                              <w:spacing w:after="0" w:line="360" w:lineRule="auto"/>
                              <w:jc w:val="both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D300C0" w:rsidRDefault="00D300C0" w:rsidP="00D300C0">
                            <w:pPr>
                              <w:spacing w:after="0" w:line="360" w:lineRule="auto"/>
                              <w:jc w:val="both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D300C0" w:rsidRDefault="00D300C0" w:rsidP="00D300C0">
                            <w:pPr>
                              <w:spacing w:after="0" w:line="360" w:lineRule="auto"/>
                              <w:jc w:val="both"/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</w:p>
                          <w:p w:rsidR="00D300C0" w:rsidRDefault="00D300C0" w:rsidP="00D300C0">
                            <w:pPr>
                              <w:spacing w:after="0" w:line="360" w:lineRule="auto"/>
                              <w:jc w:val="both"/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D300C0" w:rsidRDefault="00D300C0" w:rsidP="00D300C0">
                            <w:pPr>
                              <w:spacing w:after="0" w:line="360" w:lineRule="auto"/>
                              <w:jc w:val="both"/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D300C0" w:rsidRDefault="00D300C0" w:rsidP="00D300C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1.5pt;margin-top:3.6pt;width:442.15pt;height:66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" strokeweight="2.25pt">
                <v:textbox>
                  <w:txbxContent>
                    <w:p w:rsidR="00D300C0" w:rsidRDefault="00D300C0" w:rsidP="00D300C0">
                      <w:pPr>
                        <w:pStyle w:val="Default"/>
                        <w:spacing w:line="360" w:lineRule="auto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</w:p>
                    <w:p w:rsidR="00D300C0" w:rsidRDefault="00D300C0" w:rsidP="00D300C0">
                      <w:pPr>
                        <w:pStyle w:val="Default"/>
                        <w:spacing w:line="360" w:lineRule="auto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AB3562">
                        <w:rPr>
                          <w:b/>
                          <w:bCs/>
                          <w:sz w:val="28"/>
                          <w:szCs w:val="28"/>
                        </w:rPr>
                        <w:t>UNIVERSIDADE DE LISBOA</w:t>
                      </w:r>
                    </w:p>
                    <w:p w:rsidR="00D300C0" w:rsidRDefault="00D300C0" w:rsidP="00D300C0">
                      <w:pPr>
                        <w:pStyle w:val="Default"/>
                        <w:spacing w:line="360" w:lineRule="auto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</w:p>
                    <w:p w:rsidR="00D300C0" w:rsidRDefault="00D300C0" w:rsidP="00D300C0">
                      <w:pPr>
                        <w:pStyle w:val="Default"/>
                        <w:spacing w:line="360" w:lineRule="auto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AB3562">
                        <w:rPr>
                          <w:b/>
                          <w:bCs/>
                          <w:sz w:val="28"/>
                          <w:szCs w:val="28"/>
                        </w:rPr>
                        <w:t>FACULDADE DE PSICOLOGIA</w:t>
                      </w:r>
                    </w:p>
                    <w:p w:rsidR="00D300C0" w:rsidRDefault="00D300C0" w:rsidP="00D300C0">
                      <w:pPr>
                        <w:pStyle w:val="Default"/>
                        <w:spacing w:line="360" w:lineRule="auto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</w:p>
                    <w:p w:rsidR="00D300C0" w:rsidRDefault="00D300C0" w:rsidP="00D300C0">
                      <w:pPr>
                        <w:pStyle w:val="Default"/>
                        <w:spacing w:line="360" w:lineRule="auto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</w:p>
                    <w:p w:rsidR="00D300C0" w:rsidRDefault="00D300C0" w:rsidP="00D300C0">
                      <w:pPr>
                        <w:pStyle w:val="Default"/>
                        <w:spacing w:line="360" w:lineRule="auto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noProof/>
                          <w:sz w:val="28"/>
                          <w:szCs w:val="28"/>
                          <w:lang w:eastAsia="pt-PT"/>
                        </w:rPr>
                        <w:drawing>
                          <wp:inline distT="0" distB="0" distL="0" distR="0">
                            <wp:extent cx="1716405" cy="1734185"/>
                            <wp:effectExtent l="19050" t="0" r="0" b="0"/>
                            <wp:docPr id="2" name="Imagem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magem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16405" cy="173418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D300C0" w:rsidRDefault="00D300C0" w:rsidP="00D300C0">
                      <w:pPr>
                        <w:pStyle w:val="Default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D300C0" w:rsidRDefault="00D300C0" w:rsidP="00D300C0">
                      <w:pPr>
                        <w:pStyle w:val="Default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D300C0" w:rsidRDefault="00D300C0" w:rsidP="00D300C0">
                      <w:pPr>
                        <w:pStyle w:val="Default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8918D5" w:rsidRPr="0048319E" w:rsidRDefault="008918D5" w:rsidP="008918D5">
                      <w:pPr>
                        <w:pStyle w:val="Default"/>
                        <w:jc w:val="center"/>
                        <w:rPr>
                          <w:b/>
                          <w:bCs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>Qualidade de Vida no Trabalho e Bem-Estar no Trabalho: que relações? Estudo exploratório numa amostra de trabalhadores do sector do turismo</w:t>
                      </w:r>
                    </w:p>
                    <w:p w:rsidR="00D300C0" w:rsidRPr="00AB3562" w:rsidRDefault="00D300C0" w:rsidP="00D300C0">
                      <w:pPr>
                        <w:pStyle w:val="Default"/>
                        <w:spacing w:line="360" w:lineRule="auto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D300C0" w:rsidRDefault="00D300C0" w:rsidP="00D300C0">
                      <w:pPr>
                        <w:pStyle w:val="Default"/>
                        <w:rPr>
                          <w:b/>
                          <w:bCs/>
                          <w:sz w:val="30"/>
                          <w:szCs w:val="30"/>
                        </w:rPr>
                      </w:pPr>
                    </w:p>
                    <w:p w:rsidR="00D300C0" w:rsidRPr="005A3A77" w:rsidRDefault="00B17B55" w:rsidP="00D300C0">
                      <w:pPr>
                        <w:pStyle w:val="Default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bCs/>
                          <w:sz w:val="28"/>
                          <w:szCs w:val="28"/>
                        </w:rPr>
                        <w:t>Miguel Jorge Silvério Pires de Abreu Araújo</w:t>
                      </w:r>
                    </w:p>
                    <w:p w:rsidR="00D300C0" w:rsidRDefault="00D300C0" w:rsidP="00D300C0">
                      <w:pPr>
                        <w:pStyle w:val="Default"/>
                        <w:jc w:val="center"/>
                        <w:rPr>
                          <w:sz w:val="26"/>
                          <w:szCs w:val="26"/>
                        </w:rPr>
                      </w:pPr>
                    </w:p>
                    <w:p w:rsidR="00D300C0" w:rsidRDefault="00D300C0" w:rsidP="00D300C0">
                      <w:pPr>
                        <w:pStyle w:val="Default"/>
                        <w:jc w:val="center"/>
                        <w:rPr>
                          <w:sz w:val="26"/>
                          <w:szCs w:val="26"/>
                        </w:rPr>
                      </w:pPr>
                    </w:p>
                    <w:p w:rsidR="00D300C0" w:rsidRDefault="00D300C0" w:rsidP="00D300C0">
                      <w:pPr>
                        <w:pStyle w:val="Default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D300C0" w:rsidRDefault="00D300C0" w:rsidP="00D300C0">
                      <w:pPr>
                        <w:pStyle w:val="Default"/>
                        <w:jc w:val="center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bCs/>
                          <w:sz w:val="26"/>
                          <w:szCs w:val="26"/>
                        </w:rPr>
                        <w:t>MESTRADO INTEGRADO EM PSICOLOGIA</w:t>
                      </w:r>
                    </w:p>
                    <w:p w:rsidR="00D300C0" w:rsidRDefault="00D300C0" w:rsidP="00D300C0">
                      <w:pPr>
                        <w:pStyle w:val="Default"/>
                        <w:jc w:val="center"/>
                        <w:rPr>
                          <w:sz w:val="26"/>
                          <w:szCs w:val="26"/>
                        </w:rPr>
                      </w:pPr>
                    </w:p>
                    <w:p w:rsidR="00D300C0" w:rsidRDefault="00CE1CD8" w:rsidP="00D300C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bCs/>
                          <w:sz w:val="28"/>
                          <w:szCs w:val="28"/>
                        </w:rPr>
                        <w:t>(</w:t>
                      </w:r>
                      <w:r w:rsidR="00D300C0" w:rsidRPr="005A3A77">
                        <w:rPr>
                          <w:rFonts w:ascii="Times New Roman" w:hAnsi="Times New Roman"/>
                          <w:b/>
                          <w:bCs/>
                          <w:sz w:val="28"/>
                          <w:szCs w:val="28"/>
                        </w:rPr>
                        <w:t>Secção de Psicologia dos Recursos Humanos, do Trabalho e das Organizações</w:t>
                      </w:r>
                      <w:r>
                        <w:rPr>
                          <w:rFonts w:ascii="Times New Roman" w:hAnsi="Times New Roman"/>
                          <w:b/>
                          <w:bCs/>
                          <w:sz w:val="28"/>
                          <w:szCs w:val="28"/>
                        </w:rPr>
                        <w:t>)</w:t>
                      </w:r>
                    </w:p>
                    <w:p w:rsidR="00D300C0" w:rsidRPr="005A3A77" w:rsidRDefault="00D300C0" w:rsidP="00D300C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b/>
                          <w:bCs/>
                          <w:color w:val="000000"/>
                          <w:sz w:val="28"/>
                          <w:szCs w:val="28"/>
                        </w:rPr>
                      </w:pPr>
                    </w:p>
                    <w:p w:rsidR="00D300C0" w:rsidRPr="00097FC0" w:rsidRDefault="00D300C0" w:rsidP="00D300C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color w:val="000000"/>
                          <w:sz w:val="28"/>
                          <w:szCs w:val="28"/>
                        </w:rPr>
                      </w:pPr>
                      <w:r w:rsidRPr="00097FC0">
                        <w:rPr>
                          <w:rFonts w:ascii="Times New Roman" w:hAnsi="Times New Roman"/>
                          <w:b/>
                          <w:bCs/>
                          <w:color w:val="000000"/>
                          <w:sz w:val="28"/>
                          <w:szCs w:val="28"/>
                        </w:rPr>
                        <w:t>Dis</w:t>
                      </w:r>
                      <w:r>
                        <w:rPr>
                          <w:rFonts w:ascii="Times New Roman" w:hAnsi="Times New Roman"/>
                          <w:b/>
                          <w:bCs/>
                          <w:color w:val="000000"/>
                          <w:sz w:val="28"/>
                          <w:szCs w:val="28"/>
                        </w:rPr>
                        <w:t>sertação Orientada pelo Prof.</w:t>
                      </w:r>
                      <w:r w:rsidRPr="00097FC0">
                        <w:rPr>
                          <w:rFonts w:ascii="Times New Roman" w:hAnsi="Times New Roman"/>
                          <w:b/>
                          <w:bCs/>
                          <w:color w:val="000000"/>
                          <w:sz w:val="28"/>
                          <w:szCs w:val="28"/>
                        </w:rPr>
                        <w:t xml:space="preserve"> Doutor Manuel Rafael</w:t>
                      </w:r>
                    </w:p>
                    <w:p w:rsidR="00D300C0" w:rsidRDefault="00D300C0" w:rsidP="00D300C0">
                      <w:pPr>
                        <w:spacing w:after="0" w:line="360" w:lineRule="auto"/>
                        <w:jc w:val="both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D300C0" w:rsidRPr="001E38E9" w:rsidRDefault="00D300C0" w:rsidP="00D300C0">
                      <w:pPr>
                        <w:spacing w:after="0" w:line="360" w:lineRule="auto"/>
                        <w:jc w:val="center"/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</w:rPr>
                      </w:pPr>
                      <w:r w:rsidRPr="001E38E9">
                        <w:rPr>
                          <w:rFonts w:ascii="Times New Roman" w:hAnsi="Times New Roman"/>
                          <w:b/>
                          <w:bCs/>
                          <w:sz w:val="24"/>
                          <w:szCs w:val="24"/>
                        </w:rPr>
                        <w:t>2011</w:t>
                      </w:r>
                    </w:p>
                    <w:p w:rsidR="00D300C0" w:rsidRDefault="00D300C0" w:rsidP="00D300C0">
                      <w:pPr>
                        <w:spacing w:after="0" w:line="360" w:lineRule="auto"/>
                        <w:jc w:val="both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D300C0" w:rsidRDefault="00D300C0" w:rsidP="00D300C0">
                      <w:pPr>
                        <w:spacing w:after="0" w:line="360" w:lineRule="auto"/>
                        <w:jc w:val="both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D300C0" w:rsidRDefault="00D300C0" w:rsidP="00D300C0">
                      <w:pPr>
                        <w:spacing w:after="0" w:line="360" w:lineRule="auto"/>
                        <w:jc w:val="both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D300C0" w:rsidRDefault="00D300C0" w:rsidP="00D300C0">
                      <w:pPr>
                        <w:spacing w:after="0" w:line="360" w:lineRule="auto"/>
                        <w:jc w:val="both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D300C0" w:rsidRDefault="00D300C0" w:rsidP="00D300C0">
                      <w:pPr>
                        <w:spacing w:after="0" w:line="360" w:lineRule="auto"/>
                        <w:jc w:val="both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D300C0" w:rsidRDefault="00D300C0" w:rsidP="00D300C0">
                      <w:pPr>
                        <w:spacing w:after="0" w:line="360" w:lineRule="auto"/>
                        <w:jc w:val="both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D300C0" w:rsidRDefault="00D300C0" w:rsidP="00D300C0">
                      <w:pPr>
                        <w:spacing w:after="0" w:line="360" w:lineRule="auto"/>
                        <w:jc w:val="both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D300C0" w:rsidRDefault="00D300C0" w:rsidP="00D300C0">
                      <w:pPr>
                        <w:spacing w:after="0" w:line="360" w:lineRule="auto"/>
                        <w:jc w:val="both"/>
                        <w:rPr>
                          <w:b/>
                          <w:bCs/>
                          <w:sz w:val="26"/>
                          <w:szCs w:val="26"/>
                        </w:rPr>
                      </w:pPr>
                    </w:p>
                    <w:p w:rsidR="00D300C0" w:rsidRDefault="00D300C0" w:rsidP="00D300C0">
                      <w:pPr>
                        <w:spacing w:after="0" w:line="360" w:lineRule="auto"/>
                        <w:jc w:val="both"/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</w:pPr>
                    </w:p>
                    <w:p w:rsidR="00D300C0" w:rsidRDefault="00D300C0" w:rsidP="00D300C0">
                      <w:pPr>
                        <w:spacing w:after="0" w:line="360" w:lineRule="auto"/>
                        <w:jc w:val="both"/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</w:pPr>
                    </w:p>
                    <w:p w:rsidR="00D300C0" w:rsidRDefault="00D300C0" w:rsidP="00D300C0"/>
                  </w:txbxContent>
                </v:textbox>
              </v:shape>
            </w:pict>
          </mc:Fallback>
        </mc:AlternateContent>
      </w: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</w:p>
    <w:p w:rsidR="00D300C0" w:rsidRDefault="00D300C0" w:rsidP="00D300C0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</w:p>
    <w:p w:rsidR="008A6915" w:rsidRDefault="008A6915"/>
    <w:sectPr w:rsidR="008A6915" w:rsidSect="008A691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GaramondBold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0C0"/>
    <w:rsid w:val="00000C34"/>
    <w:rsid w:val="00004D98"/>
    <w:rsid w:val="0003224D"/>
    <w:rsid w:val="00054E34"/>
    <w:rsid w:val="000A0E28"/>
    <w:rsid w:val="000A2AA7"/>
    <w:rsid w:val="000C486B"/>
    <w:rsid w:val="000D0CB7"/>
    <w:rsid w:val="00103F11"/>
    <w:rsid w:val="001145DA"/>
    <w:rsid w:val="001312E3"/>
    <w:rsid w:val="0013386E"/>
    <w:rsid w:val="00157CD8"/>
    <w:rsid w:val="00162954"/>
    <w:rsid w:val="001C4E50"/>
    <w:rsid w:val="001C791E"/>
    <w:rsid w:val="001E38E9"/>
    <w:rsid w:val="00210DCB"/>
    <w:rsid w:val="00223DE7"/>
    <w:rsid w:val="002248E7"/>
    <w:rsid w:val="00264003"/>
    <w:rsid w:val="00272E6F"/>
    <w:rsid w:val="00287378"/>
    <w:rsid w:val="002D7258"/>
    <w:rsid w:val="002E483B"/>
    <w:rsid w:val="00302613"/>
    <w:rsid w:val="00320089"/>
    <w:rsid w:val="003254BD"/>
    <w:rsid w:val="003470C3"/>
    <w:rsid w:val="00382C7A"/>
    <w:rsid w:val="003A29D0"/>
    <w:rsid w:val="003A46F6"/>
    <w:rsid w:val="003C174B"/>
    <w:rsid w:val="003C2CCD"/>
    <w:rsid w:val="003D29D2"/>
    <w:rsid w:val="003E1B54"/>
    <w:rsid w:val="003F16FA"/>
    <w:rsid w:val="003F6F6B"/>
    <w:rsid w:val="00416620"/>
    <w:rsid w:val="00420F03"/>
    <w:rsid w:val="00426A2D"/>
    <w:rsid w:val="00430E73"/>
    <w:rsid w:val="004342A8"/>
    <w:rsid w:val="00451373"/>
    <w:rsid w:val="004742AA"/>
    <w:rsid w:val="00477E88"/>
    <w:rsid w:val="00481E89"/>
    <w:rsid w:val="0048319E"/>
    <w:rsid w:val="004B33BE"/>
    <w:rsid w:val="004D27B7"/>
    <w:rsid w:val="00501BD2"/>
    <w:rsid w:val="00541526"/>
    <w:rsid w:val="005604B1"/>
    <w:rsid w:val="00586976"/>
    <w:rsid w:val="0059443C"/>
    <w:rsid w:val="005A2BCB"/>
    <w:rsid w:val="005A7F53"/>
    <w:rsid w:val="005C6AE4"/>
    <w:rsid w:val="005D6390"/>
    <w:rsid w:val="005F3DB2"/>
    <w:rsid w:val="006129EC"/>
    <w:rsid w:val="00625C0D"/>
    <w:rsid w:val="006443AC"/>
    <w:rsid w:val="006470F5"/>
    <w:rsid w:val="0064783E"/>
    <w:rsid w:val="0069061B"/>
    <w:rsid w:val="006D47DC"/>
    <w:rsid w:val="006E3B93"/>
    <w:rsid w:val="0070138E"/>
    <w:rsid w:val="00702C4F"/>
    <w:rsid w:val="007335D2"/>
    <w:rsid w:val="00756C85"/>
    <w:rsid w:val="00765DC3"/>
    <w:rsid w:val="007724FB"/>
    <w:rsid w:val="007749A3"/>
    <w:rsid w:val="00774E70"/>
    <w:rsid w:val="00791C8C"/>
    <w:rsid w:val="0079295C"/>
    <w:rsid w:val="00793D9F"/>
    <w:rsid w:val="007943B8"/>
    <w:rsid w:val="007A1FE6"/>
    <w:rsid w:val="007B0E71"/>
    <w:rsid w:val="007B2C9F"/>
    <w:rsid w:val="007B2EED"/>
    <w:rsid w:val="007B4906"/>
    <w:rsid w:val="007C5242"/>
    <w:rsid w:val="007D7165"/>
    <w:rsid w:val="00802BA8"/>
    <w:rsid w:val="008058E3"/>
    <w:rsid w:val="00812331"/>
    <w:rsid w:val="00850A88"/>
    <w:rsid w:val="0085289A"/>
    <w:rsid w:val="00884A16"/>
    <w:rsid w:val="008908B9"/>
    <w:rsid w:val="00890A34"/>
    <w:rsid w:val="008918D5"/>
    <w:rsid w:val="0089588D"/>
    <w:rsid w:val="008A608A"/>
    <w:rsid w:val="008A6915"/>
    <w:rsid w:val="008B07A9"/>
    <w:rsid w:val="008C7B93"/>
    <w:rsid w:val="008D1DE2"/>
    <w:rsid w:val="008E3985"/>
    <w:rsid w:val="008F0D03"/>
    <w:rsid w:val="0090475A"/>
    <w:rsid w:val="00911D69"/>
    <w:rsid w:val="0091573C"/>
    <w:rsid w:val="00917C66"/>
    <w:rsid w:val="009208A4"/>
    <w:rsid w:val="0092282E"/>
    <w:rsid w:val="009365DD"/>
    <w:rsid w:val="0095290E"/>
    <w:rsid w:val="00981E74"/>
    <w:rsid w:val="00984744"/>
    <w:rsid w:val="009A11A1"/>
    <w:rsid w:val="009B3C9C"/>
    <w:rsid w:val="009C068D"/>
    <w:rsid w:val="009E39C2"/>
    <w:rsid w:val="009E39D7"/>
    <w:rsid w:val="00A057EE"/>
    <w:rsid w:val="00A102B7"/>
    <w:rsid w:val="00A464BA"/>
    <w:rsid w:val="00A8235E"/>
    <w:rsid w:val="00A86590"/>
    <w:rsid w:val="00AA7325"/>
    <w:rsid w:val="00AB13A4"/>
    <w:rsid w:val="00B02554"/>
    <w:rsid w:val="00B17B55"/>
    <w:rsid w:val="00B55504"/>
    <w:rsid w:val="00B60262"/>
    <w:rsid w:val="00B66FDA"/>
    <w:rsid w:val="00BA4533"/>
    <w:rsid w:val="00BE1162"/>
    <w:rsid w:val="00BF62AA"/>
    <w:rsid w:val="00C12454"/>
    <w:rsid w:val="00C158A6"/>
    <w:rsid w:val="00C21488"/>
    <w:rsid w:val="00C274BC"/>
    <w:rsid w:val="00C55229"/>
    <w:rsid w:val="00C6563C"/>
    <w:rsid w:val="00C842B6"/>
    <w:rsid w:val="00C86C05"/>
    <w:rsid w:val="00CE1CD8"/>
    <w:rsid w:val="00D100A2"/>
    <w:rsid w:val="00D300C0"/>
    <w:rsid w:val="00D301AA"/>
    <w:rsid w:val="00D51248"/>
    <w:rsid w:val="00D65B53"/>
    <w:rsid w:val="00D76522"/>
    <w:rsid w:val="00D83E6C"/>
    <w:rsid w:val="00D9231E"/>
    <w:rsid w:val="00DB5692"/>
    <w:rsid w:val="00DC55C8"/>
    <w:rsid w:val="00E103DB"/>
    <w:rsid w:val="00E30C33"/>
    <w:rsid w:val="00E31CFB"/>
    <w:rsid w:val="00E31F6D"/>
    <w:rsid w:val="00E36CED"/>
    <w:rsid w:val="00E37A62"/>
    <w:rsid w:val="00E41273"/>
    <w:rsid w:val="00E45210"/>
    <w:rsid w:val="00E67489"/>
    <w:rsid w:val="00E7479F"/>
    <w:rsid w:val="00E967B4"/>
    <w:rsid w:val="00EA2E00"/>
    <w:rsid w:val="00EA3867"/>
    <w:rsid w:val="00EE1178"/>
    <w:rsid w:val="00EE2F78"/>
    <w:rsid w:val="00EF307D"/>
    <w:rsid w:val="00EF30E3"/>
    <w:rsid w:val="00F0313B"/>
    <w:rsid w:val="00F127AC"/>
    <w:rsid w:val="00F3042E"/>
    <w:rsid w:val="00F3643D"/>
    <w:rsid w:val="00F364D1"/>
    <w:rsid w:val="00F530F9"/>
    <w:rsid w:val="00F57AF4"/>
    <w:rsid w:val="00F676DC"/>
    <w:rsid w:val="00F818CF"/>
    <w:rsid w:val="00FD7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00C0"/>
    <w:rPr>
      <w:rFonts w:ascii="Calibri" w:eastAsia="Calibri" w:hAnsi="Calibri" w:cs="Times New Roman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D300C0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300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300C0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00C0"/>
    <w:rPr>
      <w:rFonts w:ascii="Calibri" w:eastAsia="Calibri" w:hAnsi="Calibri" w:cs="Times New Roman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D300C0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300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300C0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</Words>
  <Characters>51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Carla Moura</dc:creator>
  <cp:lastModifiedBy>Miguel</cp:lastModifiedBy>
  <cp:revision>2</cp:revision>
  <dcterms:created xsi:type="dcterms:W3CDTF">2011-10-31T13:33:00Z</dcterms:created>
  <dcterms:modified xsi:type="dcterms:W3CDTF">2011-10-31T13:33:00Z</dcterms:modified>
</cp:coreProperties>
</file>