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753" w:rsidRDefault="00AB7753">
      <w:pPr>
        <w:pStyle w:val="Standard"/>
        <w:jc w:val="center"/>
        <w:rPr>
          <w:rFonts w:hint="eastAsia"/>
        </w:rPr>
      </w:pPr>
      <w:bookmarkStart w:id="0" w:name="_GoBack"/>
      <w:bookmarkEnd w:id="0"/>
    </w:p>
    <w:p w:rsidR="00AB7753" w:rsidRDefault="00A5292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  <w:r>
        <w:rPr>
          <w:rFonts w:ascii="Garamond" w:hAnsi="Garamond" w:cs="Garamond"/>
          <w:sz w:val="32"/>
          <w:szCs w:val="32"/>
          <w:lang w:eastAsia="ja-JP"/>
        </w:rPr>
        <w:t>UNIVERSIDADE DE LISBOA</w:t>
      </w:r>
    </w:p>
    <w:p w:rsidR="00AB7753" w:rsidRDefault="00A5292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  <w:r>
        <w:rPr>
          <w:rFonts w:ascii="Garamond" w:hAnsi="Garamond" w:cs="Garamond"/>
          <w:sz w:val="32"/>
          <w:szCs w:val="32"/>
          <w:lang w:eastAsia="ja-JP"/>
        </w:rPr>
        <w:t>FACULDADE DE BELAS-ARTES</w:t>
      </w:r>
    </w:p>
    <w:p w:rsidR="00AB7753" w:rsidRDefault="00AB7753">
      <w:pPr>
        <w:pStyle w:val="Standard"/>
        <w:rPr>
          <w:rFonts w:ascii="Garamond" w:hAnsi="Garamond" w:cs="Garamond"/>
          <w:sz w:val="36"/>
          <w:szCs w:val="36"/>
          <w:lang w:eastAsia="ja-JP"/>
        </w:rPr>
      </w:pPr>
    </w:p>
    <w:p w:rsidR="00AB7753" w:rsidRDefault="00AB7753">
      <w:pPr>
        <w:pStyle w:val="Standard"/>
        <w:rPr>
          <w:rFonts w:ascii="Garamond" w:hAnsi="Garamond" w:cs="Garamond"/>
          <w:sz w:val="36"/>
          <w:szCs w:val="36"/>
          <w:lang w:eastAsia="ja-JP"/>
        </w:rPr>
      </w:pPr>
    </w:p>
    <w:p w:rsidR="00AB7753" w:rsidRDefault="00A52923">
      <w:pPr>
        <w:pStyle w:val="Standard"/>
        <w:jc w:val="center"/>
        <w:rPr>
          <w:rFonts w:hint="eastAsia"/>
        </w:rPr>
      </w:pPr>
      <w:r>
        <w:rPr>
          <w:noProof/>
          <w:lang w:eastAsia="pt-PT" w:bidi="ar-SA"/>
        </w:rPr>
        <w:drawing>
          <wp:inline distT="0" distB="0" distL="0" distR="0">
            <wp:extent cx="1487884" cy="2493724"/>
            <wp:effectExtent l="0" t="0" r="0" b="1826"/>
            <wp:docPr id="1" name="Imagem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884" cy="2493724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AB7753" w:rsidRDefault="00AB7753">
      <w:pPr>
        <w:pStyle w:val="Standard"/>
        <w:jc w:val="center"/>
        <w:rPr>
          <w:rFonts w:ascii="Garamond" w:hAnsi="Garamond" w:cs="Garamond"/>
          <w:sz w:val="36"/>
          <w:szCs w:val="36"/>
          <w:lang w:eastAsia="ja-JP"/>
        </w:rPr>
      </w:pPr>
    </w:p>
    <w:p w:rsidR="00AB7753" w:rsidRDefault="00AB7753">
      <w:pPr>
        <w:pStyle w:val="Standard"/>
        <w:jc w:val="center"/>
        <w:rPr>
          <w:rFonts w:ascii="Garamond" w:hAnsi="Garamond" w:cs="Garamond"/>
          <w:sz w:val="36"/>
          <w:szCs w:val="36"/>
          <w:lang w:eastAsia="ja-JP"/>
        </w:rPr>
      </w:pPr>
    </w:p>
    <w:p w:rsidR="00AB7753" w:rsidRDefault="00A52923">
      <w:pPr>
        <w:pStyle w:val="Standard"/>
        <w:spacing w:line="360" w:lineRule="auto"/>
        <w:jc w:val="center"/>
        <w:rPr>
          <w:rFonts w:ascii="Garamond" w:hAnsi="Garamond" w:cs="Garamond"/>
          <w:b/>
          <w:bCs/>
          <w:sz w:val="36"/>
          <w:szCs w:val="36"/>
          <w:lang w:eastAsia="ja-JP"/>
        </w:rPr>
      </w:pPr>
      <w:r>
        <w:rPr>
          <w:rFonts w:ascii="Garamond" w:hAnsi="Garamond" w:cs="Garamond"/>
          <w:b/>
          <w:bCs/>
          <w:sz w:val="36"/>
          <w:szCs w:val="36"/>
          <w:lang w:eastAsia="ja-JP"/>
        </w:rPr>
        <w:t>AS ARTES PLÁSTICAS NA PEDAGOGIA WALDORF</w:t>
      </w:r>
    </w:p>
    <w:p w:rsidR="00AB7753" w:rsidRDefault="00AB7753">
      <w:pPr>
        <w:pStyle w:val="Standard"/>
        <w:spacing w:line="360" w:lineRule="auto"/>
        <w:jc w:val="center"/>
        <w:rPr>
          <w:rFonts w:hint="eastAsia"/>
        </w:rPr>
      </w:pPr>
    </w:p>
    <w:p w:rsidR="00AB7753" w:rsidRDefault="00A52923">
      <w:pPr>
        <w:pStyle w:val="Standard"/>
        <w:spacing w:line="360" w:lineRule="auto"/>
        <w:jc w:val="center"/>
        <w:rPr>
          <w:rFonts w:ascii="Garamond" w:hAnsi="Garamond" w:cs="Garamond"/>
          <w:b/>
          <w:bCs/>
          <w:sz w:val="32"/>
          <w:szCs w:val="32"/>
          <w:lang w:eastAsia="ja-JP"/>
        </w:rPr>
      </w:pPr>
      <w:r>
        <w:rPr>
          <w:rFonts w:ascii="Garamond" w:hAnsi="Garamond" w:cs="Garamond"/>
          <w:b/>
          <w:bCs/>
          <w:sz w:val="32"/>
          <w:szCs w:val="32"/>
          <w:lang w:eastAsia="ja-JP"/>
        </w:rPr>
        <w:t>O Fazer Artístico da Criança</w:t>
      </w:r>
    </w:p>
    <w:p w:rsidR="00AB7753" w:rsidRDefault="00AB7753">
      <w:pPr>
        <w:pStyle w:val="Standard"/>
        <w:spacing w:line="360" w:lineRule="auto"/>
        <w:jc w:val="center"/>
        <w:rPr>
          <w:rFonts w:ascii="Garamond" w:hAnsi="Garamond" w:cs="Garamond"/>
          <w:b/>
          <w:bCs/>
          <w:sz w:val="36"/>
          <w:szCs w:val="36"/>
          <w:lang w:eastAsia="ja-JP"/>
        </w:rPr>
      </w:pPr>
    </w:p>
    <w:p w:rsidR="00AB7753" w:rsidRDefault="00A52923">
      <w:pPr>
        <w:pStyle w:val="Standard"/>
        <w:jc w:val="center"/>
        <w:rPr>
          <w:rFonts w:ascii="Garamond" w:hAnsi="Garamond" w:cs="Garamond"/>
          <w:bCs/>
          <w:sz w:val="28"/>
          <w:szCs w:val="28"/>
          <w:lang w:eastAsia="ja-JP"/>
        </w:rPr>
      </w:pPr>
      <w:r>
        <w:rPr>
          <w:rFonts w:ascii="Garamond" w:hAnsi="Garamond" w:cs="Garamond"/>
          <w:bCs/>
          <w:sz w:val="28"/>
          <w:szCs w:val="28"/>
          <w:lang w:eastAsia="ja-JP"/>
        </w:rPr>
        <w:t>Inês Pinheiro Antunes</w:t>
      </w:r>
    </w:p>
    <w:p w:rsidR="00AB7753" w:rsidRDefault="00AB775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</w:p>
    <w:p w:rsidR="00AB7753" w:rsidRDefault="00AB775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</w:p>
    <w:p w:rsidR="00AB7753" w:rsidRDefault="00AB775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</w:p>
    <w:p w:rsidR="00AB7753" w:rsidRDefault="00A52923">
      <w:pPr>
        <w:pStyle w:val="Standard"/>
        <w:spacing w:line="360" w:lineRule="auto"/>
        <w:jc w:val="center"/>
        <w:rPr>
          <w:rFonts w:ascii="Garamond" w:hAnsi="Garamond" w:cs="Garamond"/>
          <w:lang w:eastAsia="ja-JP"/>
        </w:rPr>
      </w:pPr>
      <w:r>
        <w:rPr>
          <w:rFonts w:ascii="Garamond" w:hAnsi="Garamond" w:cs="Garamond"/>
          <w:lang w:eastAsia="ja-JP"/>
        </w:rPr>
        <w:t>Dissertação</w:t>
      </w:r>
    </w:p>
    <w:p w:rsidR="00AB7753" w:rsidRDefault="00A52923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Garamond" w:hAnsi="Garamond" w:cs="Garamond"/>
          <w:lang w:eastAsia="ja-JP"/>
        </w:rPr>
        <w:t xml:space="preserve">Mestrado em </w:t>
      </w:r>
      <w:r>
        <w:rPr>
          <w:rFonts w:ascii="Garamond" w:hAnsi="Garamond" w:cs="Garamond"/>
          <w:bCs/>
          <w:lang w:eastAsia="ja-JP"/>
        </w:rPr>
        <w:t xml:space="preserve">Educação </w:t>
      </w:r>
      <w:r>
        <w:rPr>
          <w:rFonts w:ascii="Garamond" w:hAnsi="Garamond" w:cs="Garamond"/>
          <w:bCs/>
          <w:lang w:eastAsia="ja-JP"/>
        </w:rPr>
        <w:t>Artística</w:t>
      </w:r>
    </w:p>
    <w:p w:rsidR="00AB7753" w:rsidRDefault="00AB7753">
      <w:pPr>
        <w:pStyle w:val="Standard"/>
        <w:spacing w:line="360" w:lineRule="auto"/>
        <w:jc w:val="center"/>
        <w:rPr>
          <w:rFonts w:hint="eastAsia"/>
        </w:rPr>
      </w:pPr>
    </w:p>
    <w:p w:rsidR="00AB7753" w:rsidRDefault="00AB7753">
      <w:pPr>
        <w:pStyle w:val="Standard"/>
        <w:spacing w:line="360" w:lineRule="auto"/>
        <w:jc w:val="center"/>
        <w:rPr>
          <w:rFonts w:ascii="Garamond" w:hAnsi="Garamond" w:cs="Garamond"/>
          <w:lang w:eastAsia="ja-JP"/>
        </w:rPr>
      </w:pPr>
    </w:p>
    <w:p w:rsidR="00AB7753" w:rsidRDefault="00A52923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Garamond" w:hAnsi="Garamond" w:cs="Garamond"/>
          <w:bCs/>
          <w:lang w:eastAsia="ja-JP"/>
        </w:rPr>
        <w:t>2014</w:t>
      </w:r>
      <w:r>
        <w:rPr>
          <w:rFonts w:ascii="Garamond" w:hAnsi="Garamond" w:cs="Garamond"/>
          <w:lang w:eastAsia="ja-JP"/>
        </w:rPr>
        <w:br/>
      </w:r>
    </w:p>
    <w:p w:rsidR="00AB7753" w:rsidRDefault="00AB775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</w:p>
    <w:p w:rsidR="00AB7753" w:rsidRDefault="00AB7753">
      <w:pPr>
        <w:pStyle w:val="Standard"/>
        <w:jc w:val="center"/>
        <w:rPr>
          <w:rFonts w:hint="eastAsia"/>
        </w:rPr>
      </w:pPr>
    </w:p>
    <w:p w:rsidR="00AB7753" w:rsidRDefault="00AB7753">
      <w:pPr>
        <w:pStyle w:val="Standard"/>
        <w:pageBreakBefore/>
        <w:jc w:val="center"/>
        <w:rPr>
          <w:rFonts w:hint="eastAsia"/>
        </w:rPr>
      </w:pPr>
    </w:p>
    <w:p w:rsidR="00AB7753" w:rsidRDefault="00A5292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  <w:r>
        <w:rPr>
          <w:rFonts w:ascii="Garamond" w:hAnsi="Garamond" w:cs="Garamond"/>
          <w:sz w:val="32"/>
          <w:szCs w:val="32"/>
          <w:lang w:eastAsia="ja-JP"/>
        </w:rPr>
        <w:t>UNIVERSIDADE DE LISBOA</w:t>
      </w:r>
    </w:p>
    <w:p w:rsidR="00AB7753" w:rsidRDefault="00A5292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  <w:r>
        <w:rPr>
          <w:rFonts w:ascii="Garamond" w:hAnsi="Garamond" w:cs="Garamond"/>
          <w:sz w:val="32"/>
          <w:szCs w:val="32"/>
          <w:lang w:eastAsia="ja-JP"/>
        </w:rPr>
        <w:t>FACULDADE DE BELAS-ARTES</w:t>
      </w:r>
    </w:p>
    <w:p w:rsidR="00AB7753" w:rsidRDefault="00AB7753">
      <w:pPr>
        <w:pStyle w:val="Standard"/>
        <w:rPr>
          <w:rFonts w:ascii="Garamond" w:hAnsi="Garamond" w:cs="Garamond"/>
          <w:sz w:val="36"/>
          <w:szCs w:val="36"/>
          <w:lang w:eastAsia="ja-JP"/>
        </w:rPr>
      </w:pPr>
    </w:p>
    <w:p w:rsidR="00AB7753" w:rsidRDefault="00AB7753">
      <w:pPr>
        <w:pStyle w:val="Standard"/>
        <w:rPr>
          <w:rFonts w:ascii="Garamond" w:hAnsi="Garamond" w:cs="Garamond"/>
          <w:sz w:val="36"/>
          <w:szCs w:val="36"/>
          <w:lang w:eastAsia="ja-JP"/>
        </w:rPr>
      </w:pPr>
    </w:p>
    <w:p w:rsidR="00AB7753" w:rsidRDefault="00A52923">
      <w:pPr>
        <w:pStyle w:val="Standard"/>
        <w:jc w:val="center"/>
        <w:rPr>
          <w:rFonts w:hint="eastAsia"/>
        </w:rPr>
      </w:pPr>
      <w:r>
        <w:rPr>
          <w:noProof/>
          <w:lang w:eastAsia="pt-PT" w:bidi="ar-SA"/>
        </w:rPr>
        <w:drawing>
          <wp:inline distT="0" distB="0" distL="0" distR="0">
            <wp:extent cx="1487884" cy="2493724"/>
            <wp:effectExtent l="0" t="0" r="0" b="1826"/>
            <wp:docPr id="2" name="Imagem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884" cy="2493724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AB7753" w:rsidRDefault="00AB7753">
      <w:pPr>
        <w:pStyle w:val="Standard"/>
        <w:jc w:val="center"/>
        <w:rPr>
          <w:rFonts w:ascii="Garamond" w:hAnsi="Garamond" w:cs="Garamond"/>
          <w:sz w:val="36"/>
          <w:szCs w:val="36"/>
          <w:lang w:eastAsia="ja-JP"/>
        </w:rPr>
      </w:pPr>
    </w:p>
    <w:p w:rsidR="00AB7753" w:rsidRDefault="00AB7753">
      <w:pPr>
        <w:pStyle w:val="Standard"/>
        <w:jc w:val="center"/>
        <w:rPr>
          <w:rFonts w:ascii="Garamond" w:hAnsi="Garamond" w:cs="Garamond"/>
          <w:b/>
          <w:bCs/>
          <w:sz w:val="36"/>
          <w:szCs w:val="36"/>
          <w:lang w:eastAsia="ja-JP"/>
        </w:rPr>
      </w:pPr>
    </w:p>
    <w:p w:rsidR="00AB7753" w:rsidRDefault="00A52923">
      <w:pPr>
        <w:pStyle w:val="NormalWeb"/>
        <w:spacing w:after="0" w:line="360" w:lineRule="auto"/>
        <w:jc w:val="center"/>
        <w:rPr>
          <w:rFonts w:ascii="Garamond" w:hAnsi="Garamond" w:cs="Garamond"/>
          <w:b/>
          <w:bCs/>
          <w:sz w:val="36"/>
          <w:szCs w:val="36"/>
          <w:lang w:eastAsia="ja-JP"/>
        </w:rPr>
      </w:pPr>
      <w:r>
        <w:rPr>
          <w:rFonts w:ascii="Garamond" w:hAnsi="Garamond" w:cs="Garamond"/>
          <w:b/>
          <w:bCs/>
          <w:sz w:val="36"/>
          <w:szCs w:val="36"/>
          <w:lang w:eastAsia="ja-JP"/>
        </w:rPr>
        <w:t>AS ARTES PLÁSTICAS NA PEDAGOGIA WALDORF</w:t>
      </w:r>
    </w:p>
    <w:p w:rsidR="00AB7753" w:rsidRDefault="00A52923">
      <w:pPr>
        <w:pStyle w:val="NormalWeb"/>
        <w:spacing w:after="0" w:line="360" w:lineRule="auto"/>
        <w:jc w:val="center"/>
        <w:rPr>
          <w:rFonts w:ascii="Garamond" w:hAnsi="Garamond" w:cs="Garamond"/>
          <w:b/>
          <w:bCs/>
          <w:sz w:val="32"/>
          <w:szCs w:val="32"/>
          <w:lang w:eastAsia="ja-JP"/>
        </w:rPr>
      </w:pPr>
      <w:r>
        <w:rPr>
          <w:rFonts w:ascii="Garamond" w:hAnsi="Garamond" w:cs="Garamond"/>
          <w:b/>
          <w:bCs/>
          <w:sz w:val="32"/>
          <w:szCs w:val="32"/>
          <w:lang w:eastAsia="ja-JP"/>
        </w:rPr>
        <w:t>O Fazer Artístico da Criança</w:t>
      </w:r>
    </w:p>
    <w:p w:rsidR="00AB7753" w:rsidRDefault="00AB7753">
      <w:pPr>
        <w:pStyle w:val="Standard"/>
        <w:spacing w:line="360" w:lineRule="auto"/>
        <w:jc w:val="center"/>
        <w:rPr>
          <w:rFonts w:hint="eastAsia"/>
        </w:rPr>
      </w:pPr>
    </w:p>
    <w:p w:rsidR="00AB7753" w:rsidRDefault="00AB7753">
      <w:pPr>
        <w:pStyle w:val="Standard"/>
        <w:spacing w:line="360" w:lineRule="auto"/>
        <w:jc w:val="center"/>
        <w:rPr>
          <w:rFonts w:ascii="Garamond" w:hAnsi="Garamond" w:cs="Garamond"/>
          <w:b/>
          <w:bCs/>
          <w:sz w:val="36"/>
          <w:szCs w:val="36"/>
          <w:lang w:eastAsia="ja-JP"/>
        </w:rPr>
      </w:pPr>
    </w:p>
    <w:p w:rsidR="00AB7753" w:rsidRDefault="00A52923">
      <w:pPr>
        <w:pStyle w:val="Standard"/>
        <w:jc w:val="center"/>
        <w:rPr>
          <w:rFonts w:ascii="Garamond" w:hAnsi="Garamond" w:cs="Garamond"/>
          <w:bCs/>
          <w:sz w:val="28"/>
          <w:szCs w:val="28"/>
          <w:lang w:eastAsia="ja-JP"/>
        </w:rPr>
      </w:pPr>
      <w:r>
        <w:rPr>
          <w:rFonts w:ascii="Garamond" w:hAnsi="Garamond" w:cs="Garamond"/>
          <w:bCs/>
          <w:sz w:val="28"/>
          <w:szCs w:val="28"/>
          <w:lang w:eastAsia="ja-JP"/>
        </w:rPr>
        <w:t>Inês Pinheiro Antunes</w:t>
      </w:r>
    </w:p>
    <w:p w:rsidR="00AB7753" w:rsidRDefault="00AB7753">
      <w:pPr>
        <w:pStyle w:val="Standard"/>
        <w:spacing w:line="360" w:lineRule="auto"/>
        <w:jc w:val="center"/>
        <w:rPr>
          <w:rFonts w:ascii="Garamond" w:hAnsi="Garamond" w:cs="Garamond"/>
          <w:sz w:val="28"/>
          <w:szCs w:val="28"/>
          <w:lang w:eastAsia="ja-JP"/>
        </w:rPr>
      </w:pPr>
    </w:p>
    <w:p w:rsidR="00AB7753" w:rsidRDefault="00A52923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Garamond" w:hAnsi="Garamond" w:cs="Garamond"/>
          <w:sz w:val="28"/>
          <w:szCs w:val="28"/>
          <w:lang w:eastAsia="ja-JP"/>
        </w:rPr>
        <w:t xml:space="preserve">Dissertação orientada pelo Prof. Doutor </w:t>
      </w:r>
      <w:r>
        <w:rPr>
          <w:rFonts w:ascii="Garamond" w:hAnsi="Garamond" w:cs="Garamond"/>
          <w:bCs/>
          <w:sz w:val="28"/>
          <w:szCs w:val="28"/>
          <w:lang w:eastAsia="ja-JP"/>
        </w:rPr>
        <w:t>Jorge Ramos do Ó</w:t>
      </w:r>
    </w:p>
    <w:p w:rsidR="00AB7753" w:rsidRDefault="00AB775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</w:p>
    <w:p w:rsidR="00AB7753" w:rsidRDefault="00AB775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</w:p>
    <w:p w:rsidR="00AB7753" w:rsidRDefault="00AB7753">
      <w:pPr>
        <w:pStyle w:val="Standard"/>
        <w:jc w:val="center"/>
        <w:rPr>
          <w:rFonts w:ascii="Garamond" w:hAnsi="Garamond" w:cs="Garamond"/>
          <w:sz w:val="32"/>
          <w:szCs w:val="32"/>
          <w:lang w:eastAsia="ja-JP"/>
        </w:rPr>
      </w:pPr>
    </w:p>
    <w:p w:rsidR="00AB7753" w:rsidRDefault="00A52923">
      <w:pPr>
        <w:pStyle w:val="Standard"/>
        <w:spacing w:line="360" w:lineRule="auto"/>
        <w:jc w:val="center"/>
        <w:rPr>
          <w:rFonts w:ascii="Garamond" w:hAnsi="Garamond" w:cs="Garamond"/>
          <w:lang w:eastAsia="ja-JP"/>
        </w:rPr>
      </w:pPr>
      <w:r>
        <w:rPr>
          <w:rFonts w:ascii="Garamond" w:hAnsi="Garamond" w:cs="Garamond"/>
          <w:lang w:eastAsia="ja-JP"/>
        </w:rPr>
        <w:t xml:space="preserve">Mestrado em Educação </w:t>
      </w:r>
      <w:r>
        <w:rPr>
          <w:rFonts w:ascii="Garamond" w:hAnsi="Garamond" w:cs="Garamond"/>
          <w:lang w:eastAsia="ja-JP"/>
        </w:rPr>
        <w:t>Artística</w:t>
      </w:r>
    </w:p>
    <w:p w:rsidR="00AB7753" w:rsidRDefault="00AB7753">
      <w:pPr>
        <w:pStyle w:val="Standard"/>
        <w:spacing w:line="360" w:lineRule="auto"/>
        <w:jc w:val="center"/>
        <w:rPr>
          <w:rFonts w:hint="eastAsia"/>
        </w:rPr>
      </w:pPr>
    </w:p>
    <w:p w:rsidR="00AB7753" w:rsidRDefault="00AB7753">
      <w:pPr>
        <w:pStyle w:val="Standard"/>
        <w:spacing w:line="360" w:lineRule="auto"/>
        <w:jc w:val="center"/>
        <w:rPr>
          <w:rFonts w:ascii="Garamond" w:hAnsi="Garamond" w:cs="Garamond"/>
          <w:lang w:eastAsia="ja-JP"/>
        </w:rPr>
      </w:pPr>
    </w:p>
    <w:p w:rsidR="00AB7753" w:rsidRDefault="00A52923">
      <w:pPr>
        <w:pStyle w:val="Standard"/>
        <w:spacing w:after="119" w:line="360" w:lineRule="auto"/>
        <w:jc w:val="center"/>
        <w:rPr>
          <w:rFonts w:hint="eastAsia"/>
        </w:rPr>
      </w:pPr>
      <w:r>
        <w:rPr>
          <w:rFonts w:ascii="Garamond" w:hAnsi="Garamond" w:cs="Garamond"/>
          <w:bCs/>
          <w:lang w:eastAsia="ja-JP"/>
        </w:rPr>
        <w:t>2014</w:t>
      </w:r>
      <w:r>
        <w:rPr>
          <w:rFonts w:ascii="Garamond" w:hAnsi="Garamond" w:cs="Garamond"/>
          <w:lang w:eastAsia="ja-JP"/>
        </w:rPr>
        <w:br/>
      </w:r>
    </w:p>
    <w:sectPr w:rsidR="00AB7753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2923" w:rsidRDefault="00A52923">
      <w:pPr>
        <w:rPr>
          <w:rFonts w:hint="eastAsia"/>
        </w:rPr>
      </w:pPr>
      <w:r>
        <w:separator/>
      </w:r>
    </w:p>
  </w:endnote>
  <w:endnote w:type="continuationSeparator" w:id="0">
    <w:p w:rsidR="00A52923" w:rsidRDefault="00A52923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2923" w:rsidRDefault="00A52923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A52923" w:rsidRDefault="00A52923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AB7753"/>
    <w:rsid w:val="009C0187"/>
    <w:rsid w:val="00A52923"/>
    <w:rsid w:val="00AB7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</w:rPr>
  </w:style>
  <w:style w:type="paragraph" w:styleId="Textodebalo">
    <w:name w:val="Balloon Text"/>
    <w:basedOn w:val="Normal"/>
    <w:rPr>
      <w:rFonts w:ascii="Tahoma" w:hAnsi="Tahoma"/>
      <w:sz w:val="16"/>
      <w:szCs w:val="14"/>
    </w:rPr>
  </w:style>
  <w:style w:type="character" w:customStyle="1" w:styleId="TextodebaloCarcter">
    <w:name w:val="Texto de balão Carácter"/>
    <w:basedOn w:val="Tipodeletrapredefinidodopargrafo"/>
    <w:rPr>
      <w:rFonts w:ascii="Tahoma" w:hAnsi="Tahoma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</w:rPr>
  </w:style>
  <w:style w:type="paragraph" w:styleId="Textodebalo">
    <w:name w:val="Balloon Text"/>
    <w:basedOn w:val="Normal"/>
    <w:rPr>
      <w:rFonts w:ascii="Tahoma" w:hAnsi="Tahoma"/>
      <w:sz w:val="16"/>
      <w:szCs w:val="14"/>
    </w:rPr>
  </w:style>
  <w:style w:type="character" w:customStyle="1" w:styleId="TextodebaloCarcter">
    <w:name w:val="Texto de balão Carácter"/>
    <w:basedOn w:val="Tipodeletrapredefinidodopargrafo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biblioteca</dc:creator>
  <cp:lastModifiedBy>biblioteca</cp:lastModifiedBy>
  <cp:revision>2</cp:revision>
  <dcterms:created xsi:type="dcterms:W3CDTF">2016-03-30T09:59:00Z</dcterms:created>
  <dcterms:modified xsi:type="dcterms:W3CDTF">2016-03-30T09:59:00Z</dcterms:modified>
</cp:coreProperties>
</file>